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C6A1E" w14:textId="527F0725" w:rsidR="000C0DAC" w:rsidRPr="00A906AB" w:rsidRDefault="000C0DAC" w:rsidP="000C0DAC">
      <w:pPr>
        <w:jc w:val="both"/>
        <w:rPr>
          <w:rFonts w:ascii="FlandersArtSans-Light" w:hAnsi="FlandersArtSans-Light"/>
          <w:b/>
          <w:sz w:val="28"/>
          <w:lang w:val="nl-NL"/>
        </w:rPr>
      </w:pPr>
      <w:r w:rsidRPr="00A906AB">
        <w:rPr>
          <w:rFonts w:ascii="Verdana" w:hAnsi="Verdana"/>
          <w:noProof/>
          <w:sz w:val="19"/>
          <w:lang w:val="nl-NL" w:eastAsia="nl-BE"/>
        </w:rPr>
        <w:drawing>
          <wp:inline distT="0" distB="0" distL="0" distR="0" wp14:anchorId="181EB5AF" wp14:editId="67E27A7E">
            <wp:extent cx="1743075" cy="768741"/>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o logo Team Vlaams Bouwmeester.jpg"/>
                    <pic:cNvPicPr/>
                  </pic:nvPicPr>
                  <pic:blipFill>
                    <a:blip r:embed="rId11">
                      <a:extLst>
                        <a:ext uri="{28A0092B-C50C-407E-A947-70E740481C1C}">
                          <a14:useLocalDpi xmlns:a14="http://schemas.microsoft.com/office/drawing/2010/main" val="0"/>
                        </a:ext>
                      </a:extLst>
                    </a:blip>
                    <a:stretch>
                      <a:fillRect/>
                    </a:stretch>
                  </pic:blipFill>
                  <pic:spPr>
                    <a:xfrm>
                      <a:off x="0" y="0"/>
                      <a:ext cx="1743075" cy="768741"/>
                    </a:xfrm>
                    <a:prstGeom prst="rect">
                      <a:avLst/>
                    </a:prstGeom>
                  </pic:spPr>
                </pic:pic>
              </a:graphicData>
            </a:graphic>
          </wp:inline>
        </w:drawing>
      </w:r>
      <w:r w:rsidRPr="00A906AB">
        <w:rPr>
          <w:rFonts w:ascii="FlandersArtSans-Light" w:hAnsi="FlandersArtSans-Light"/>
          <w:b/>
          <w:sz w:val="28"/>
          <w:lang w:val="nl-NL"/>
        </w:rPr>
        <w:t xml:space="preserve">  </w:t>
      </w:r>
      <w:r w:rsidR="006A3C7C">
        <w:rPr>
          <w:rFonts w:ascii="FlandersArtSans-Light" w:hAnsi="FlandersArtSans-Light"/>
          <w:b/>
          <w:sz w:val="28"/>
          <w:lang w:val="nl-NL"/>
        </w:rPr>
        <w:t xml:space="preserve"> </w:t>
      </w:r>
      <w:r w:rsidRPr="00A906AB">
        <w:rPr>
          <w:rFonts w:ascii="FlandersArtSans-Light" w:hAnsi="FlandersArtSans-Light"/>
          <w:b/>
          <w:sz w:val="28"/>
          <w:lang w:val="nl-NL"/>
        </w:rPr>
        <w:t xml:space="preserve">    </w:t>
      </w:r>
      <w:r w:rsidR="006A3C7C">
        <w:rPr>
          <w:rFonts w:ascii="Verdana" w:hAnsi="Verdana"/>
          <w:noProof/>
          <w:sz w:val="19"/>
          <w:lang w:val="nl-NL"/>
        </w:rPr>
        <w:drawing>
          <wp:inline distT="0" distB="0" distL="0" distR="0" wp14:anchorId="130D0233" wp14:editId="13BE5E3F">
            <wp:extent cx="1786270" cy="609995"/>
            <wp:effectExtent l="0" t="0" r="444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20Vlaanderen%20is%20sociaal%20wonen_blauwvlak_groo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86270" cy="609995"/>
                    </a:xfrm>
                    <a:prstGeom prst="rect">
                      <a:avLst/>
                    </a:prstGeom>
                  </pic:spPr>
                </pic:pic>
              </a:graphicData>
            </a:graphic>
          </wp:inline>
        </w:drawing>
      </w:r>
      <w:r w:rsidRPr="00A906AB">
        <w:rPr>
          <w:rFonts w:ascii="FlandersArtSans-Light" w:hAnsi="FlandersArtSans-Light"/>
          <w:b/>
          <w:sz w:val="28"/>
          <w:lang w:val="nl-NL"/>
        </w:rPr>
        <w:t xml:space="preserve">    </w:t>
      </w:r>
      <w:r w:rsidR="006A3C7C">
        <w:rPr>
          <w:rFonts w:ascii="FlandersArtSans-Light" w:hAnsi="FlandersArtSans-Light"/>
          <w:b/>
          <w:sz w:val="28"/>
          <w:lang w:val="nl-NL"/>
        </w:rPr>
        <w:t xml:space="preserve">  </w:t>
      </w:r>
      <w:r w:rsidRPr="00A906AB">
        <w:rPr>
          <w:rFonts w:ascii="FlandersArtSans-Light" w:hAnsi="FlandersArtSans-Light"/>
          <w:b/>
          <w:sz w:val="28"/>
          <w:lang w:val="nl-NL"/>
        </w:rPr>
        <w:t xml:space="preserve">  </w:t>
      </w:r>
      <w:r w:rsidRPr="00A906AB">
        <w:rPr>
          <w:rFonts w:ascii="Verdana" w:hAnsi="Verdana"/>
          <w:noProof/>
          <w:sz w:val="19"/>
          <w:lang w:val="nl-NL" w:eastAsia="nl-BE"/>
        </w:rPr>
        <w:drawing>
          <wp:inline distT="0" distB="0" distL="0" distR="0" wp14:anchorId="3C9BDE64" wp14:editId="42AF65B0">
            <wp:extent cx="1460940" cy="769810"/>
            <wp:effectExtent l="0" t="0" r="635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o logo Team Vlaams Bouwmeest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0940" cy="769810"/>
                    </a:xfrm>
                    <a:prstGeom prst="rect">
                      <a:avLst/>
                    </a:prstGeom>
                  </pic:spPr>
                </pic:pic>
              </a:graphicData>
            </a:graphic>
          </wp:inline>
        </w:drawing>
      </w:r>
    </w:p>
    <w:p w14:paraId="47AFF171" w14:textId="77777777" w:rsidR="000C0DAC" w:rsidRPr="00A906AB" w:rsidRDefault="000C0DAC" w:rsidP="000472E6">
      <w:pPr>
        <w:jc w:val="both"/>
        <w:rPr>
          <w:rFonts w:ascii="FlandersArtSans-Light" w:hAnsi="FlandersArtSans-Light"/>
          <w:b/>
          <w:sz w:val="28"/>
          <w:lang w:val="nl-NL"/>
        </w:rPr>
      </w:pPr>
    </w:p>
    <w:p w14:paraId="43CE4F25" w14:textId="02D4D553" w:rsidR="008260FF" w:rsidRPr="00A906AB" w:rsidRDefault="007F60EA" w:rsidP="000472E6">
      <w:pPr>
        <w:jc w:val="both"/>
        <w:rPr>
          <w:rFonts w:ascii="FlandersArtSans-Light" w:hAnsi="FlandersArtSans-Light"/>
          <w:b/>
          <w:sz w:val="28"/>
          <w:lang w:val="nl-NL"/>
        </w:rPr>
      </w:pPr>
      <w:r w:rsidRPr="00A906AB">
        <w:rPr>
          <w:rFonts w:ascii="FlandersArtSans-Light" w:hAnsi="FlandersArtSans-Light"/>
          <w:b/>
          <w:sz w:val="28"/>
          <w:lang w:val="nl-NL"/>
        </w:rPr>
        <w:t xml:space="preserve">Infodocument </w:t>
      </w:r>
      <w:r w:rsidR="008260FF" w:rsidRPr="00A906AB">
        <w:rPr>
          <w:rFonts w:ascii="FlandersArtSans-Light" w:hAnsi="FlandersArtSans-Light"/>
          <w:b/>
          <w:sz w:val="28"/>
          <w:lang w:val="nl-NL"/>
        </w:rPr>
        <w:t xml:space="preserve">Meesterproef </w:t>
      </w:r>
      <w:r w:rsidR="00C571EF" w:rsidRPr="00A906AB">
        <w:rPr>
          <w:rFonts w:ascii="FlandersArtSans-Light" w:hAnsi="FlandersArtSans-Light"/>
          <w:b/>
          <w:sz w:val="28"/>
          <w:lang w:val="nl-NL"/>
        </w:rPr>
        <w:t>2019</w:t>
      </w:r>
      <w:r w:rsidR="00F7675E" w:rsidRPr="00A906AB">
        <w:rPr>
          <w:rFonts w:ascii="FlandersArtSans-Light" w:hAnsi="FlandersArtSans-Light"/>
          <w:b/>
          <w:sz w:val="28"/>
          <w:lang w:val="nl-NL"/>
        </w:rPr>
        <w:t xml:space="preserve"> </w:t>
      </w:r>
      <w:r w:rsidR="00C571EF" w:rsidRPr="00A906AB">
        <w:rPr>
          <w:rFonts w:ascii="FlandersArtSans-Light" w:hAnsi="FlandersArtSans-Light"/>
          <w:b/>
          <w:sz w:val="28"/>
          <w:lang w:val="nl-NL"/>
        </w:rPr>
        <w:t>Sociaal Wonen</w:t>
      </w:r>
    </w:p>
    <w:p w14:paraId="5CBF2923" w14:textId="77777777" w:rsidR="008260FF" w:rsidRPr="00A906AB" w:rsidRDefault="008260FF" w:rsidP="000472E6">
      <w:pPr>
        <w:jc w:val="both"/>
        <w:rPr>
          <w:rFonts w:ascii="FlandersArtSans-Light" w:hAnsi="FlandersArtSans-Light"/>
          <w:b/>
          <w:lang w:val="nl-NL"/>
        </w:rPr>
      </w:pPr>
    </w:p>
    <w:p w14:paraId="2C9A16BB" w14:textId="77777777" w:rsidR="008260FF" w:rsidRPr="00A906AB" w:rsidRDefault="008260FF" w:rsidP="000472E6">
      <w:pPr>
        <w:numPr>
          <w:ilvl w:val="0"/>
          <w:numId w:val="1"/>
        </w:numPr>
        <w:jc w:val="both"/>
        <w:rPr>
          <w:rFonts w:ascii="FlandersArtSans-Light" w:hAnsi="FlandersArtSans-Light"/>
          <w:b/>
          <w:caps/>
          <w:sz w:val="24"/>
          <w:szCs w:val="24"/>
          <w:lang w:val="nl-NL"/>
        </w:rPr>
      </w:pPr>
      <w:r w:rsidRPr="00A906AB">
        <w:rPr>
          <w:rFonts w:ascii="FlandersArtSans-Light" w:hAnsi="FlandersArtSans-Light"/>
          <w:b/>
          <w:caps/>
          <w:sz w:val="24"/>
          <w:szCs w:val="24"/>
          <w:lang w:val="nl-NL"/>
        </w:rPr>
        <w:t>Inleiding en context</w:t>
      </w:r>
    </w:p>
    <w:p w14:paraId="2E66D6CE" w14:textId="0FC93DA4" w:rsidR="00995505" w:rsidRPr="00A906AB" w:rsidRDefault="008260FF" w:rsidP="00894544">
      <w:pPr>
        <w:jc w:val="both"/>
        <w:rPr>
          <w:rFonts w:ascii="FlandersArtSans-Light" w:hAnsi="FlandersArtSans-Light"/>
          <w:lang w:val="nl-NL"/>
        </w:rPr>
      </w:pPr>
      <w:r w:rsidRPr="00A906AB">
        <w:rPr>
          <w:rFonts w:ascii="FlandersArtSans-Light" w:hAnsi="FlandersArtSans-Light"/>
          <w:lang w:val="nl-NL"/>
        </w:rPr>
        <w:t>De Meesterproef van de Vlaams</w:t>
      </w:r>
      <w:r w:rsidR="00AD1D97">
        <w:rPr>
          <w:rFonts w:ascii="FlandersArtSans-Light" w:hAnsi="FlandersArtSans-Light"/>
          <w:lang w:val="nl-NL"/>
        </w:rPr>
        <w:t>e</w:t>
      </w:r>
      <w:r w:rsidRPr="00A906AB">
        <w:rPr>
          <w:rFonts w:ascii="FlandersArtSans-Light" w:hAnsi="FlandersArtSans-Light"/>
          <w:lang w:val="nl-NL"/>
        </w:rPr>
        <w:t xml:space="preserve"> Bouwmeester bestaat </w:t>
      </w:r>
      <w:r w:rsidR="00F74D74" w:rsidRPr="00A906AB">
        <w:rPr>
          <w:rFonts w:ascii="FlandersArtSans-Light" w:hAnsi="FlandersArtSans-Light"/>
          <w:lang w:val="nl-NL"/>
        </w:rPr>
        <w:t>dit jaar</w:t>
      </w:r>
      <w:r w:rsidRPr="00A906AB">
        <w:rPr>
          <w:rFonts w:ascii="FlandersArtSans-Light" w:hAnsi="FlandersArtSans-Light"/>
          <w:lang w:val="nl-NL"/>
        </w:rPr>
        <w:t xml:space="preserve"> </w:t>
      </w:r>
      <w:r w:rsidR="00F74D74" w:rsidRPr="00A906AB">
        <w:rPr>
          <w:rFonts w:ascii="FlandersArtSans-Light" w:hAnsi="FlandersArtSans-Light"/>
          <w:lang w:val="nl-NL"/>
        </w:rPr>
        <w:t>twintig</w:t>
      </w:r>
      <w:r w:rsidR="00F7675E" w:rsidRPr="00A906AB">
        <w:rPr>
          <w:rFonts w:ascii="FlandersArtSans-Light" w:hAnsi="FlandersArtSans-Light"/>
          <w:lang w:val="nl-NL"/>
        </w:rPr>
        <w:t xml:space="preserve"> </w:t>
      </w:r>
      <w:r w:rsidRPr="00A906AB">
        <w:rPr>
          <w:rFonts w:ascii="FlandersArtSans-Light" w:hAnsi="FlandersArtSans-Light"/>
          <w:lang w:val="nl-NL"/>
        </w:rPr>
        <w:t xml:space="preserve">jaar. </w:t>
      </w:r>
      <w:r w:rsidR="00F7675E" w:rsidRPr="00A906AB">
        <w:rPr>
          <w:rFonts w:ascii="FlandersArtSans-Light" w:hAnsi="FlandersArtSans-Light"/>
          <w:lang w:val="nl-NL"/>
        </w:rPr>
        <w:t>Met de Meesterproef wil het Team Vlaams Bouwmeester</w:t>
      </w:r>
      <w:r w:rsidRPr="00A906AB">
        <w:rPr>
          <w:rFonts w:ascii="FlandersArtSans-Light" w:hAnsi="FlandersArtSans-Light"/>
          <w:lang w:val="nl-NL"/>
        </w:rPr>
        <w:t xml:space="preserve"> </w:t>
      </w:r>
      <w:r w:rsidR="005E25FE" w:rsidRPr="00A906AB">
        <w:rPr>
          <w:rFonts w:ascii="FlandersArtSans-Light" w:hAnsi="FlandersArtSans-Light"/>
          <w:lang w:val="nl-NL"/>
        </w:rPr>
        <w:t xml:space="preserve">recent </w:t>
      </w:r>
      <w:r w:rsidRPr="00A906AB">
        <w:rPr>
          <w:rFonts w:ascii="FlandersArtSans-Light" w:hAnsi="FlandersArtSans-Light"/>
          <w:lang w:val="nl-NL"/>
        </w:rPr>
        <w:t>afgestudeerde architecten</w:t>
      </w:r>
      <w:r w:rsidR="00632C46">
        <w:rPr>
          <w:rFonts w:ascii="FlandersArtSans-Light" w:hAnsi="FlandersArtSans-Light"/>
          <w:lang w:val="nl-NL"/>
        </w:rPr>
        <w:t xml:space="preserve"> en beloftevolle jonge kunstenaars</w:t>
      </w:r>
      <w:r w:rsidRPr="00A906AB">
        <w:rPr>
          <w:rFonts w:ascii="FlandersArtSans-Light" w:hAnsi="FlandersArtSans-Light"/>
          <w:lang w:val="nl-NL"/>
        </w:rPr>
        <w:t xml:space="preserve"> de kans </w:t>
      </w:r>
      <w:r w:rsidR="00F7675E" w:rsidRPr="00A906AB">
        <w:rPr>
          <w:rFonts w:ascii="FlandersArtSans-Light" w:hAnsi="FlandersArtSans-Light"/>
          <w:lang w:val="nl-NL"/>
        </w:rPr>
        <w:t xml:space="preserve">bieden </w:t>
      </w:r>
      <w:r w:rsidRPr="00A906AB">
        <w:rPr>
          <w:rFonts w:ascii="FlandersArtSans-Light" w:hAnsi="FlandersArtSans-Light"/>
          <w:lang w:val="nl-NL"/>
        </w:rPr>
        <w:t xml:space="preserve">om een </w:t>
      </w:r>
      <w:r w:rsidR="00F7675E" w:rsidRPr="00A906AB">
        <w:rPr>
          <w:rFonts w:ascii="FlandersArtSans-Light" w:hAnsi="FlandersArtSans-Light"/>
          <w:lang w:val="nl-NL"/>
        </w:rPr>
        <w:t xml:space="preserve">publieke </w:t>
      </w:r>
      <w:r w:rsidRPr="00A906AB">
        <w:rPr>
          <w:rFonts w:ascii="FlandersArtSans-Light" w:hAnsi="FlandersArtSans-Light"/>
          <w:lang w:val="nl-NL"/>
        </w:rPr>
        <w:t xml:space="preserve">opdracht te realiseren. De jonge deelnemers worden hierbij intensief begeleid door de opdrachtgevers, het Team Vlaams Bouwmeester en een aantal </w:t>
      </w:r>
      <w:r w:rsidR="003B267A" w:rsidRPr="00A906AB">
        <w:rPr>
          <w:rFonts w:ascii="FlandersArtSans-Light" w:hAnsi="FlandersArtSans-Light"/>
          <w:lang w:val="nl-NL"/>
        </w:rPr>
        <w:t xml:space="preserve">ervaren </w:t>
      </w:r>
      <w:r w:rsidR="00F74D74" w:rsidRPr="00A906AB">
        <w:rPr>
          <w:rFonts w:ascii="FlandersArtSans-Light" w:hAnsi="FlandersArtSans-Light"/>
          <w:lang w:val="nl-NL"/>
        </w:rPr>
        <w:t>meters en peters</w:t>
      </w:r>
      <w:r w:rsidRPr="00A906AB">
        <w:rPr>
          <w:rFonts w:ascii="FlandersArtSans-Light" w:hAnsi="FlandersArtSans-Light"/>
          <w:lang w:val="nl-NL"/>
        </w:rPr>
        <w:t xml:space="preserve">. </w:t>
      </w:r>
      <w:r w:rsidR="00AD1D97">
        <w:rPr>
          <w:rFonts w:ascii="FlandersArtSans-Light" w:hAnsi="FlandersArtSans-Light"/>
          <w:lang w:val="nl-NL"/>
        </w:rPr>
        <w:t>De v</w:t>
      </w:r>
      <w:r w:rsidR="008E7A78" w:rsidRPr="00A906AB">
        <w:rPr>
          <w:rFonts w:ascii="FlandersArtSans-Light" w:hAnsi="FlandersArtSans-Light"/>
          <w:lang w:val="nl-NL"/>
        </w:rPr>
        <w:t xml:space="preserve">orige editie </w:t>
      </w:r>
      <w:r w:rsidR="00AD1D97">
        <w:rPr>
          <w:rFonts w:ascii="FlandersArtSans-Light" w:hAnsi="FlandersArtSans-Light"/>
          <w:lang w:val="nl-NL"/>
        </w:rPr>
        <w:t xml:space="preserve">van de </w:t>
      </w:r>
      <w:r w:rsidR="003B267A" w:rsidRPr="00A906AB">
        <w:rPr>
          <w:rFonts w:ascii="FlandersArtSans-Light" w:hAnsi="FlandersArtSans-Light"/>
          <w:lang w:val="nl-NL"/>
        </w:rPr>
        <w:t xml:space="preserve">Meesterproef </w:t>
      </w:r>
      <w:r w:rsidR="00AD1D97">
        <w:rPr>
          <w:rFonts w:ascii="FlandersArtSans-Light" w:hAnsi="FlandersArtSans-Light"/>
          <w:lang w:val="nl-NL"/>
        </w:rPr>
        <w:t xml:space="preserve">in </w:t>
      </w:r>
      <w:r w:rsidR="003B267A" w:rsidRPr="00A906AB">
        <w:rPr>
          <w:rFonts w:ascii="FlandersArtSans-Light" w:hAnsi="FlandersArtSans-Light"/>
          <w:lang w:val="nl-NL"/>
        </w:rPr>
        <w:t xml:space="preserve">2017 </w:t>
      </w:r>
      <w:r w:rsidR="008E7A78" w:rsidRPr="00A906AB">
        <w:rPr>
          <w:rFonts w:ascii="FlandersArtSans-Light" w:hAnsi="FlandersArtSans-Light"/>
          <w:lang w:val="nl-NL"/>
        </w:rPr>
        <w:t xml:space="preserve">stond </w:t>
      </w:r>
      <w:r w:rsidR="003B267A" w:rsidRPr="00A906AB">
        <w:rPr>
          <w:rFonts w:ascii="FlandersArtSans-Light" w:hAnsi="FlandersArtSans-Light"/>
          <w:lang w:val="nl-NL"/>
        </w:rPr>
        <w:t xml:space="preserve">in het teken van </w:t>
      </w:r>
      <w:r w:rsidR="00AD1D97">
        <w:rPr>
          <w:rFonts w:ascii="FlandersArtSans-Light" w:hAnsi="FlandersArtSans-Light"/>
          <w:lang w:val="nl-NL"/>
        </w:rPr>
        <w:t>e</w:t>
      </w:r>
      <w:r w:rsidR="003B267A" w:rsidRPr="00A906AB">
        <w:rPr>
          <w:rFonts w:ascii="FlandersArtSans-Light" w:hAnsi="FlandersArtSans-Light"/>
          <w:lang w:val="nl-NL"/>
        </w:rPr>
        <w:t xml:space="preserve">rfgoed en </w:t>
      </w:r>
      <w:r w:rsidR="00AD1D97">
        <w:rPr>
          <w:rFonts w:ascii="FlandersArtSans-Light" w:hAnsi="FlandersArtSans-Light"/>
          <w:lang w:val="nl-NL"/>
        </w:rPr>
        <w:t>h</w:t>
      </w:r>
      <w:r w:rsidR="003B267A" w:rsidRPr="00A906AB">
        <w:rPr>
          <w:rFonts w:ascii="FlandersArtSans-Light" w:hAnsi="FlandersArtSans-Light"/>
          <w:lang w:val="nl-NL"/>
        </w:rPr>
        <w:t xml:space="preserve">erbestemming. </w:t>
      </w:r>
      <w:r w:rsidR="00894544" w:rsidRPr="00A906AB">
        <w:rPr>
          <w:rFonts w:ascii="FlandersArtSans-Light" w:hAnsi="FlandersArtSans-Light"/>
          <w:lang w:val="nl-NL"/>
        </w:rPr>
        <w:t>Met</w:t>
      </w:r>
      <w:r w:rsidR="00995505" w:rsidRPr="00A906AB">
        <w:rPr>
          <w:rFonts w:ascii="FlandersArtSans-Light" w:hAnsi="FlandersArtSans-Light"/>
          <w:lang w:val="nl-NL"/>
        </w:rPr>
        <w:t xml:space="preserve"> de Meesterp</w:t>
      </w:r>
      <w:r w:rsidR="00894544" w:rsidRPr="00A906AB">
        <w:rPr>
          <w:rFonts w:ascii="FlandersArtSans-Light" w:hAnsi="FlandersArtSans-Light"/>
          <w:lang w:val="nl-NL"/>
        </w:rPr>
        <w:t xml:space="preserve">roef 2019 willen we het thema </w:t>
      </w:r>
      <w:r w:rsidR="00995505" w:rsidRPr="00A906AB">
        <w:rPr>
          <w:rFonts w:ascii="FlandersArtSans-Light" w:hAnsi="FlandersArtSans-Light"/>
          <w:lang w:val="nl-NL"/>
        </w:rPr>
        <w:t xml:space="preserve">‘sociaal wonen’ centraal </w:t>
      </w:r>
      <w:r w:rsidR="00AD1D97">
        <w:rPr>
          <w:rFonts w:ascii="FlandersArtSans-Light" w:hAnsi="FlandersArtSans-Light"/>
          <w:lang w:val="nl-NL"/>
        </w:rPr>
        <w:t>stell</w:t>
      </w:r>
      <w:r w:rsidR="00AD1D97" w:rsidRPr="00A906AB">
        <w:rPr>
          <w:rFonts w:ascii="FlandersArtSans-Light" w:hAnsi="FlandersArtSans-Light"/>
          <w:lang w:val="nl-NL"/>
        </w:rPr>
        <w:t>en</w:t>
      </w:r>
      <w:r w:rsidR="00894544" w:rsidRPr="00A906AB">
        <w:rPr>
          <w:rFonts w:ascii="FlandersArtSans-Light" w:hAnsi="FlandersArtSans-Light"/>
          <w:lang w:val="nl-NL"/>
        </w:rPr>
        <w:t>.</w:t>
      </w:r>
    </w:p>
    <w:p w14:paraId="3A4B72A1" w14:textId="364E8316" w:rsidR="005456BD" w:rsidRPr="00A906AB" w:rsidRDefault="007D1739" w:rsidP="000F3342">
      <w:pPr>
        <w:jc w:val="both"/>
        <w:rPr>
          <w:rFonts w:ascii="FlandersArtSans-Light" w:hAnsi="FlandersArtSans-Light"/>
          <w:lang w:val="nl-NL"/>
        </w:rPr>
      </w:pPr>
      <w:r w:rsidRPr="00A906AB">
        <w:rPr>
          <w:rFonts w:ascii="FlandersArtSans-Light" w:hAnsi="FlandersArtSans-Light"/>
          <w:lang w:val="nl-NL"/>
        </w:rPr>
        <w:t>Wonen is een basisrecht, maar bouwen, kopen en huren worden steeds duurder, vooral in een stedelijke omgeving waar we dat wonen net willen stimuleren</w:t>
      </w:r>
      <w:r w:rsidR="00D96F50" w:rsidRPr="00A906AB">
        <w:rPr>
          <w:rFonts w:ascii="FlandersArtSans-Light" w:hAnsi="FlandersArtSans-Light"/>
          <w:lang w:val="nl-NL"/>
        </w:rPr>
        <w:t xml:space="preserve">. De ruimte in Vlaanderen is schaars en duurzaam ruimtegebruik staat hoog op de agenda. </w:t>
      </w:r>
      <w:r w:rsidR="00A84C6E" w:rsidRPr="00A906AB">
        <w:rPr>
          <w:rFonts w:ascii="FlandersArtSans-Light" w:hAnsi="FlandersArtSans-Light"/>
          <w:lang w:val="nl-NL"/>
        </w:rPr>
        <w:t xml:space="preserve">Met nauwelijks 6% sociale woningen en 125.000 gezinnen op de wachtlijst is het aandeel van sociaal wonen ontoereikend. </w:t>
      </w:r>
      <w:r w:rsidR="00933747" w:rsidRPr="00A906AB">
        <w:rPr>
          <w:rFonts w:ascii="FlandersArtSans-Light" w:hAnsi="FlandersArtSans-Light"/>
          <w:lang w:val="nl-NL"/>
        </w:rPr>
        <w:t>Net daarom moeten s</w:t>
      </w:r>
      <w:r w:rsidR="0095264E" w:rsidRPr="00A906AB">
        <w:rPr>
          <w:rFonts w:ascii="FlandersArtSans-Light" w:hAnsi="FlandersArtSans-Light"/>
          <w:lang w:val="nl-NL"/>
        </w:rPr>
        <w:t xml:space="preserve">ociale </w:t>
      </w:r>
      <w:r w:rsidR="005C725F" w:rsidRPr="00A906AB">
        <w:rPr>
          <w:rFonts w:ascii="FlandersArtSans-Light" w:hAnsi="FlandersArtSans-Light"/>
          <w:lang w:val="nl-NL"/>
        </w:rPr>
        <w:t xml:space="preserve">woonprojecten </w:t>
      </w:r>
      <w:r w:rsidR="00D96F50" w:rsidRPr="00A906AB">
        <w:rPr>
          <w:rFonts w:ascii="FlandersArtSans-Light" w:hAnsi="FlandersArtSans-Light"/>
          <w:lang w:val="nl-NL"/>
        </w:rPr>
        <w:t>een volwaardige en actieve rol opnemen in de samenleving. Recente projecten zoals</w:t>
      </w:r>
      <w:r w:rsidR="003D7704" w:rsidRPr="00A906AB">
        <w:rPr>
          <w:rFonts w:ascii="FlandersArtSans-Light" w:hAnsi="FlandersArtSans-Light"/>
          <w:lang w:val="nl-NL"/>
        </w:rPr>
        <w:t xml:space="preserve"> </w:t>
      </w:r>
      <w:r w:rsidR="003D78DD" w:rsidRPr="00A906AB">
        <w:rPr>
          <w:rFonts w:ascii="FlandersArtSans-Light" w:hAnsi="FlandersArtSans-Light"/>
          <w:lang w:val="nl-NL"/>
        </w:rPr>
        <w:t>het sociale woonproject in de d</w:t>
      </w:r>
      <w:r w:rsidR="003D7704" w:rsidRPr="00A906AB">
        <w:rPr>
          <w:rFonts w:ascii="FlandersArtSans-Light" w:hAnsi="FlandersArtSans-Light"/>
          <w:lang w:val="nl-NL"/>
        </w:rPr>
        <w:t>orpskern</w:t>
      </w:r>
      <w:r w:rsidR="003D78DD" w:rsidRPr="00A906AB">
        <w:rPr>
          <w:rFonts w:ascii="FlandersArtSans-Light" w:hAnsi="FlandersArtSans-Light"/>
          <w:lang w:val="nl-NL"/>
        </w:rPr>
        <w:t xml:space="preserve"> van</w:t>
      </w:r>
      <w:r w:rsidR="003D7704" w:rsidRPr="00A906AB">
        <w:rPr>
          <w:rFonts w:ascii="FlandersArtSans-Light" w:hAnsi="FlandersArtSans-Light"/>
          <w:lang w:val="nl-NL"/>
        </w:rPr>
        <w:t xml:space="preserve"> Liedekerke </w:t>
      </w:r>
      <w:r w:rsidR="003D78DD" w:rsidRPr="00A906AB">
        <w:rPr>
          <w:rFonts w:ascii="FlandersArtSans-Light" w:hAnsi="FlandersArtSans-Light"/>
          <w:lang w:val="nl-NL"/>
        </w:rPr>
        <w:t>(winnaar van de t</w:t>
      </w:r>
      <w:r w:rsidR="000F3342" w:rsidRPr="00A906AB">
        <w:rPr>
          <w:rFonts w:ascii="FlandersArtSans-Light" w:hAnsi="FlandersArtSans-Light"/>
          <w:lang w:val="nl-NL"/>
        </w:rPr>
        <w:t>weejaarlijkse architectuurprijs</w:t>
      </w:r>
      <w:r w:rsidR="003D78DD" w:rsidRPr="00A906AB">
        <w:rPr>
          <w:rFonts w:ascii="FlandersArtSans-Light" w:hAnsi="FlandersArtSans-Light"/>
          <w:lang w:val="nl-NL"/>
        </w:rPr>
        <w:t xml:space="preserve"> </w:t>
      </w:r>
      <w:r w:rsidR="000F3342" w:rsidRPr="00A906AB">
        <w:rPr>
          <w:rFonts w:ascii="FlandersArtSans-Light" w:hAnsi="FlandersArtSans-Light"/>
          <w:lang w:val="nl-NL"/>
        </w:rPr>
        <w:t>‘</w:t>
      </w:r>
      <w:r w:rsidR="003D78DD" w:rsidRPr="00A906AB">
        <w:rPr>
          <w:rFonts w:ascii="FlandersArtSans-Light" w:hAnsi="FlandersArtSans-Light"/>
          <w:lang w:val="nl-NL"/>
        </w:rPr>
        <w:t>Patrimonium voor de toekomst 2017</w:t>
      </w:r>
      <w:r w:rsidR="000F3342" w:rsidRPr="00A906AB">
        <w:rPr>
          <w:rFonts w:ascii="FlandersArtSans-Light" w:hAnsi="FlandersArtSans-Light"/>
          <w:lang w:val="nl-NL"/>
        </w:rPr>
        <w:t>’</w:t>
      </w:r>
      <w:r w:rsidR="003D78DD" w:rsidRPr="00A906AB">
        <w:rPr>
          <w:rFonts w:ascii="FlandersArtSans-Light" w:hAnsi="FlandersArtSans-Light"/>
          <w:lang w:val="nl-NL"/>
        </w:rPr>
        <w:t>)</w:t>
      </w:r>
      <w:r w:rsidR="003C04C9" w:rsidRPr="00A906AB">
        <w:rPr>
          <w:rFonts w:ascii="FlandersArtSans-Light" w:hAnsi="FlandersArtSans-Light"/>
          <w:lang w:val="nl-NL"/>
        </w:rPr>
        <w:t xml:space="preserve"> </w:t>
      </w:r>
      <w:r w:rsidR="000F3342" w:rsidRPr="00A906AB">
        <w:rPr>
          <w:rFonts w:ascii="FlandersArtSans-Light" w:hAnsi="FlandersArtSans-Light"/>
          <w:lang w:val="nl-NL"/>
        </w:rPr>
        <w:t xml:space="preserve">en de vroegere Heilig Hartschool in Izegem </w:t>
      </w:r>
      <w:r w:rsidR="00D96F50" w:rsidRPr="00A906AB">
        <w:rPr>
          <w:rFonts w:ascii="FlandersArtSans-Light" w:hAnsi="FlandersArtSans-Light"/>
          <w:lang w:val="nl-NL"/>
        </w:rPr>
        <w:t xml:space="preserve">tonen aan dat dit mogelijk is. De rol van de architecten is hierbij doorslaggevend. Er </w:t>
      </w:r>
      <w:r w:rsidR="00AD1D97">
        <w:rPr>
          <w:rFonts w:ascii="FlandersArtSans-Light" w:hAnsi="FlandersArtSans-Light"/>
          <w:lang w:val="nl-NL"/>
        </w:rPr>
        <w:t>zijn</w:t>
      </w:r>
      <w:r w:rsidR="00D96F50" w:rsidRPr="00A906AB">
        <w:rPr>
          <w:rFonts w:ascii="FlandersArtSans-Light" w:hAnsi="FlandersArtSans-Light"/>
          <w:lang w:val="nl-NL"/>
        </w:rPr>
        <w:t xml:space="preserve"> lef en creativiteit nodig om de blik op </w:t>
      </w:r>
      <w:r w:rsidR="0095264E" w:rsidRPr="00A906AB">
        <w:rPr>
          <w:rFonts w:ascii="FlandersArtSans-Light" w:hAnsi="FlandersArtSans-Light"/>
          <w:lang w:val="nl-NL"/>
        </w:rPr>
        <w:t>sociaal wonen</w:t>
      </w:r>
      <w:r w:rsidR="00D96F50" w:rsidRPr="00A906AB">
        <w:rPr>
          <w:rFonts w:ascii="FlandersArtSans-Light" w:hAnsi="FlandersArtSans-Light"/>
          <w:lang w:val="nl-NL"/>
        </w:rPr>
        <w:t xml:space="preserve"> grondig te vernieuwen. Daarom is het cruciaal dat </w:t>
      </w:r>
      <w:r w:rsidR="00B94A46" w:rsidRPr="00A906AB">
        <w:rPr>
          <w:rFonts w:ascii="FlandersArtSans-Light" w:hAnsi="FlandersArtSans-Light"/>
          <w:lang w:val="nl-NL"/>
        </w:rPr>
        <w:t>sociaal wonen</w:t>
      </w:r>
      <w:r w:rsidR="00D96F50" w:rsidRPr="00A906AB">
        <w:rPr>
          <w:rFonts w:ascii="FlandersArtSans-Light" w:hAnsi="FlandersArtSans-Light"/>
          <w:lang w:val="nl-NL"/>
        </w:rPr>
        <w:t xml:space="preserve"> geen niche blijft maar dat deze maatschappelijke opgave bij alle ontwerpers ingang vindt.</w:t>
      </w:r>
    </w:p>
    <w:p w14:paraId="7AEB1D9B" w14:textId="7D07B9E8" w:rsidR="00F42FBA" w:rsidRPr="00A906AB" w:rsidRDefault="009F0648" w:rsidP="000472E6">
      <w:pPr>
        <w:jc w:val="both"/>
        <w:rPr>
          <w:rFonts w:ascii="FlandersArtSans-Light" w:hAnsi="FlandersArtSans-Light"/>
          <w:lang w:val="nl-NL"/>
        </w:rPr>
      </w:pPr>
      <w:bookmarkStart w:id="0" w:name="_Hlk1386242"/>
      <w:r w:rsidRPr="00A906AB">
        <w:rPr>
          <w:rFonts w:ascii="FlandersArtSans-Light" w:hAnsi="FlandersArtSans-Light"/>
          <w:lang w:val="nl-NL"/>
        </w:rPr>
        <w:t xml:space="preserve">Via de Meesterproef </w:t>
      </w:r>
      <w:r w:rsidR="00EF496E" w:rsidRPr="00A906AB">
        <w:rPr>
          <w:rFonts w:ascii="FlandersArtSans-Light" w:hAnsi="FlandersArtSans-Light"/>
          <w:lang w:val="nl-NL"/>
        </w:rPr>
        <w:t xml:space="preserve">2019 Sociaal Wonen </w:t>
      </w:r>
      <w:r w:rsidRPr="00A906AB">
        <w:rPr>
          <w:rFonts w:ascii="FlandersArtSans-Light" w:hAnsi="FlandersArtSans-Light"/>
          <w:lang w:val="nl-NL"/>
        </w:rPr>
        <w:t>worden p</w:t>
      </w:r>
      <w:r w:rsidR="008260FF" w:rsidRPr="00A906AB">
        <w:rPr>
          <w:rFonts w:ascii="FlandersArtSans-Light" w:hAnsi="FlandersArtSans-Light"/>
          <w:lang w:val="nl-NL"/>
        </w:rPr>
        <w:t xml:space="preserve">ublieke opdrachtgevers gestimuleerd om met beloftevolle jonge ontwerpers </w:t>
      </w:r>
      <w:r w:rsidR="00632C46">
        <w:rPr>
          <w:rFonts w:ascii="FlandersArtSans-Light" w:hAnsi="FlandersArtSans-Light"/>
          <w:lang w:val="nl-NL"/>
        </w:rPr>
        <w:t xml:space="preserve">en </w:t>
      </w:r>
      <w:r w:rsidR="00AD1D97">
        <w:rPr>
          <w:rFonts w:ascii="FlandersArtSans-Light" w:hAnsi="FlandersArtSans-Light"/>
          <w:lang w:val="nl-NL"/>
        </w:rPr>
        <w:t xml:space="preserve">- </w:t>
      </w:r>
      <w:r w:rsidR="00632C46">
        <w:rPr>
          <w:rFonts w:ascii="FlandersArtSans-Light" w:hAnsi="FlandersArtSans-Light"/>
          <w:lang w:val="nl-NL"/>
        </w:rPr>
        <w:t xml:space="preserve">daar waar kunst een meerwaarde kan betekenen voor het project </w:t>
      </w:r>
      <w:r w:rsidR="00AD1D97">
        <w:rPr>
          <w:rFonts w:ascii="FlandersArtSans-Light" w:hAnsi="FlandersArtSans-Light"/>
          <w:lang w:val="nl-NL"/>
        </w:rPr>
        <w:t xml:space="preserve">- </w:t>
      </w:r>
      <w:r w:rsidR="00632C46">
        <w:rPr>
          <w:rFonts w:ascii="FlandersArtSans-Light" w:hAnsi="FlandersArtSans-Light"/>
          <w:lang w:val="nl-NL"/>
        </w:rPr>
        <w:t xml:space="preserve">ook met jonge kunstenaars, </w:t>
      </w:r>
      <w:r w:rsidR="008260FF" w:rsidRPr="00A906AB">
        <w:rPr>
          <w:rFonts w:ascii="FlandersArtSans-Light" w:hAnsi="FlandersArtSans-Light"/>
          <w:lang w:val="nl-NL"/>
        </w:rPr>
        <w:t>aan de slag te gaan voor kleine, maar vaak strategisch belangrijke projecten. Het Team Vlaams Bouwmeester</w:t>
      </w:r>
      <w:r w:rsidR="00EF496E" w:rsidRPr="00A906AB">
        <w:rPr>
          <w:rFonts w:ascii="FlandersArtSans-Light" w:hAnsi="FlandersArtSans-Light"/>
          <w:lang w:val="nl-NL"/>
        </w:rPr>
        <w:t>,</w:t>
      </w:r>
      <w:r w:rsidR="008260FF" w:rsidRPr="00A906AB">
        <w:rPr>
          <w:rFonts w:ascii="FlandersArtSans-Light" w:hAnsi="FlandersArtSans-Light"/>
          <w:lang w:val="nl-NL"/>
        </w:rPr>
        <w:t xml:space="preserve"> </w:t>
      </w:r>
      <w:r w:rsidR="00EF496E" w:rsidRPr="00A906AB">
        <w:rPr>
          <w:rFonts w:ascii="FlandersArtSans-Light" w:hAnsi="FlandersArtSans-Light"/>
          <w:lang w:val="nl-NL"/>
        </w:rPr>
        <w:t>de</w:t>
      </w:r>
      <w:r w:rsidR="008260FF" w:rsidRPr="00A906AB">
        <w:rPr>
          <w:rFonts w:ascii="FlandersArtSans-Light" w:hAnsi="FlandersArtSans-Light"/>
          <w:lang w:val="nl-NL"/>
        </w:rPr>
        <w:t xml:space="preserve"> </w:t>
      </w:r>
      <w:r w:rsidR="00EF496E" w:rsidRPr="00A906AB">
        <w:rPr>
          <w:rFonts w:ascii="FlandersArtSans-Light" w:hAnsi="FlandersArtSans-Light"/>
          <w:lang w:val="nl-NL"/>
        </w:rPr>
        <w:t>Vlaamse Maatschappij voor Sociaal Wonen</w:t>
      </w:r>
      <w:r w:rsidR="003F59B6">
        <w:rPr>
          <w:rFonts w:ascii="FlandersArtSans-Light" w:hAnsi="FlandersArtSans-Light"/>
          <w:lang w:val="nl-NL"/>
        </w:rPr>
        <w:t xml:space="preserve"> (VMSW)</w:t>
      </w:r>
      <w:r w:rsidR="0098399A" w:rsidRPr="00A906AB">
        <w:rPr>
          <w:rFonts w:ascii="FlandersArtSans-Light" w:hAnsi="FlandersArtSans-Light"/>
          <w:lang w:val="nl-NL"/>
        </w:rPr>
        <w:t xml:space="preserve"> </w:t>
      </w:r>
      <w:r w:rsidR="00EF496E" w:rsidRPr="00A906AB">
        <w:rPr>
          <w:rFonts w:ascii="FlandersArtSans-Light" w:hAnsi="FlandersArtSans-Light"/>
          <w:lang w:val="nl-NL"/>
        </w:rPr>
        <w:t>en de Vereniging van Vlaamse Huisvestingsmaatschappijen</w:t>
      </w:r>
      <w:r w:rsidR="0098399A" w:rsidRPr="00A906AB">
        <w:rPr>
          <w:rFonts w:ascii="FlandersArtSans-Light" w:hAnsi="FlandersArtSans-Light"/>
          <w:lang w:val="nl-NL"/>
        </w:rPr>
        <w:t xml:space="preserve"> </w:t>
      </w:r>
      <w:r w:rsidR="003F59B6">
        <w:rPr>
          <w:rFonts w:ascii="FlandersArtSans-Light" w:hAnsi="FlandersArtSans-Light"/>
          <w:lang w:val="nl-NL"/>
        </w:rPr>
        <w:t xml:space="preserve">(VVH) </w:t>
      </w:r>
      <w:r w:rsidR="002B784E" w:rsidRPr="00A906AB">
        <w:rPr>
          <w:rFonts w:ascii="FlandersArtSans-Light" w:hAnsi="FlandersArtSans-Light"/>
          <w:lang w:val="nl-NL"/>
        </w:rPr>
        <w:t xml:space="preserve">bieden </w:t>
      </w:r>
      <w:r w:rsidR="003738B5" w:rsidRPr="00A906AB">
        <w:rPr>
          <w:rFonts w:ascii="FlandersArtSans-Light" w:hAnsi="FlandersArtSans-Light"/>
          <w:lang w:val="nl-NL"/>
        </w:rPr>
        <w:t xml:space="preserve">lokale huisvestingsmaatschappijen </w:t>
      </w:r>
      <w:r w:rsidR="002B784E" w:rsidRPr="00A906AB">
        <w:rPr>
          <w:rFonts w:ascii="FlandersArtSans-Light" w:hAnsi="FlandersArtSans-Light"/>
          <w:lang w:val="nl-NL"/>
        </w:rPr>
        <w:t xml:space="preserve">een erkende procedure </w:t>
      </w:r>
      <w:r w:rsidR="00E373DD" w:rsidRPr="00A906AB">
        <w:rPr>
          <w:rFonts w:ascii="FlandersArtSans-Light" w:hAnsi="FlandersArtSans-Light"/>
          <w:lang w:val="nl-NL"/>
        </w:rPr>
        <w:t xml:space="preserve">aan </w:t>
      </w:r>
      <w:r w:rsidR="002B784E" w:rsidRPr="00A906AB">
        <w:rPr>
          <w:rFonts w:ascii="FlandersArtSans-Light" w:hAnsi="FlandersArtSans-Light"/>
          <w:lang w:val="nl-NL"/>
        </w:rPr>
        <w:t xml:space="preserve">en </w:t>
      </w:r>
      <w:r w:rsidR="008260FF" w:rsidRPr="00A906AB">
        <w:rPr>
          <w:rFonts w:ascii="FlandersArtSans-Light" w:hAnsi="FlandersArtSans-Light"/>
          <w:lang w:val="nl-NL"/>
        </w:rPr>
        <w:t xml:space="preserve">zorgen ervoor dat de projecten deskundig begeleid en voldoende onder de aandacht worden gebracht. </w:t>
      </w:r>
      <w:r w:rsidR="002B784E" w:rsidRPr="00A906AB">
        <w:rPr>
          <w:rFonts w:ascii="FlandersArtSans-Light" w:hAnsi="FlandersArtSans-Light"/>
          <w:lang w:val="nl-NL"/>
        </w:rPr>
        <w:t>D</w:t>
      </w:r>
      <w:r w:rsidR="00F42FBA" w:rsidRPr="00A906AB">
        <w:rPr>
          <w:rFonts w:ascii="FlandersArtSans-Light" w:hAnsi="FlandersArtSans-Light"/>
          <w:lang w:val="nl-NL"/>
        </w:rPr>
        <w:t xml:space="preserve">e </w:t>
      </w:r>
      <w:r w:rsidR="00E373DD" w:rsidRPr="00A906AB">
        <w:rPr>
          <w:rFonts w:ascii="FlandersArtSans-Light" w:hAnsi="FlandersArtSans-Light"/>
          <w:lang w:val="nl-NL"/>
        </w:rPr>
        <w:t xml:space="preserve">lokale huisvestingsmaatschappijen </w:t>
      </w:r>
      <w:r w:rsidR="00F42FBA" w:rsidRPr="00A906AB">
        <w:rPr>
          <w:rFonts w:ascii="FlandersArtSans-Light" w:hAnsi="FlandersArtSans-Light"/>
          <w:lang w:val="nl-NL"/>
        </w:rPr>
        <w:t xml:space="preserve">spelen </w:t>
      </w:r>
      <w:r w:rsidR="002B784E" w:rsidRPr="00A906AB">
        <w:rPr>
          <w:rFonts w:ascii="FlandersArtSans-Light" w:hAnsi="FlandersArtSans-Light"/>
          <w:lang w:val="nl-NL"/>
        </w:rPr>
        <w:t xml:space="preserve">in dit proces </w:t>
      </w:r>
      <w:r w:rsidR="00F42FBA" w:rsidRPr="00A906AB">
        <w:rPr>
          <w:rFonts w:ascii="FlandersArtSans-Light" w:hAnsi="FlandersArtSans-Light"/>
          <w:lang w:val="nl-NL"/>
        </w:rPr>
        <w:t xml:space="preserve">een </w:t>
      </w:r>
      <w:r w:rsidR="003738B5" w:rsidRPr="00A906AB">
        <w:rPr>
          <w:rFonts w:ascii="FlandersArtSans-Light" w:hAnsi="FlandersArtSans-Light"/>
          <w:lang w:val="nl-NL"/>
        </w:rPr>
        <w:t>cruciale</w:t>
      </w:r>
      <w:r w:rsidR="00F42FBA" w:rsidRPr="00A906AB">
        <w:rPr>
          <w:rFonts w:ascii="FlandersArtSans-Light" w:hAnsi="FlandersArtSans-Light"/>
          <w:lang w:val="nl-NL"/>
        </w:rPr>
        <w:t xml:space="preserve"> rol en zullen nauw betrokken worden bij de Meesterproef.</w:t>
      </w:r>
    </w:p>
    <w:bookmarkEnd w:id="0"/>
    <w:p w14:paraId="28DBCA1B" w14:textId="77777777" w:rsidR="00482DA8" w:rsidRPr="00A906AB" w:rsidRDefault="00482DA8">
      <w:pPr>
        <w:rPr>
          <w:rFonts w:ascii="FlandersArtSans-Light" w:hAnsi="FlandersArtSans-Light"/>
          <w:bCs/>
          <w:lang w:val="nl-NL"/>
        </w:rPr>
      </w:pPr>
      <w:r w:rsidRPr="00A906AB">
        <w:rPr>
          <w:rFonts w:ascii="FlandersArtSans-Light" w:hAnsi="FlandersArtSans-Light"/>
          <w:bCs/>
          <w:lang w:val="nl-NL"/>
        </w:rPr>
        <w:br w:type="page"/>
      </w:r>
    </w:p>
    <w:p w14:paraId="12E53EF6" w14:textId="77777777" w:rsidR="008E5EA5" w:rsidRPr="00A906AB" w:rsidRDefault="008E5EA5" w:rsidP="004A011A">
      <w:pPr>
        <w:numPr>
          <w:ilvl w:val="0"/>
          <w:numId w:val="1"/>
        </w:numPr>
        <w:jc w:val="both"/>
        <w:rPr>
          <w:rFonts w:ascii="FlandersArtSans-Light" w:hAnsi="FlandersArtSans-Light"/>
          <w:b/>
          <w:caps/>
          <w:sz w:val="24"/>
          <w:szCs w:val="24"/>
          <w:lang w:val="nl-NL"/>
        </w:rPr>
      </w:pPr>
      <w:r w:rsidRPr="00A906AB">
        <w:rPr>
          <w:rFonts w:ascii="FlandersArtSans-Light" w:hAnsi="FlandersArtSans-Light"/>
          <w:b/>
          <w:caps/>
          <w:sz w:val="24"/>
          <w:szCs w:val="24"/>
          <w:lang w:val="nl-NL"/>
        </w:rPr>
        <w:lastRenderedPageBreak/>
        <w:t>Samenwerking</w:t>
      </w:r>
    </w:p>
    <w:p w14:paraId="7FAD0BFA" w14:textId="7FB9FA09" w:rsidR="008E5EA5" w:rsidRPr="00A906AB" w:rsidRDefault="006E2D07" w:rsidP="008E5EA5">
      <w:pPr>
        <w:tabs>
          <w:tab w:val="left" w:pos="284"/>
        </w:tabs>
        <w:jc w:val="both"/>
        <w:rPr>
          <w:rFonts w:ascii="FlandersArtSans-Light" w:hAnsi="FlandersArtSans-Light"/>
          <w:lang w:val="nl-NL"/>
        </w:rPr>
      </w:pPr>
      <w:r w:rsidRPr="00A906AB">
        <w:rPr>
          <w:rFonts w:ascii="FlandersArtSans-Light" w:hAnsi="FlandersArtSans-Light"/>
          <w:lang w:val="nl-NL"/>
        </w:rPr>
        <w:t>Voor de</w:t>
      </w:r>
      <w:r w:rsidR="008E5EA5" w:rsidRPr="00A906AB">
        <w:rPr>
          <w:rFonts w:ascii="FlandersArtSans-Light" w:hAnsi="FlandersArtSans-Light"/>
          <w:lang w:val="nl-NL"/>
        </w:rPr>
        <w:t xml:space="preserve"> Meesterproef 2019</w:t>
      </w:r>
      <w:r w:rsidR="00484BCC">
        <w:rPr>
          <w:rFonts w:ascii="FlandersArtSans-Light" w:hAnsi="FlandersArtSans-Light"/>
          <w:lang w:val="nl-NL"/>
        </w:rPr>
        <w:t xml:space="preserve"> </w:t>
      </w:r>
      <w:r w:rsidR="008E5EA5" w:rsidRPr="00A906AB">
        <w:rPr>
          <w:rFonts w:ascii="FlandersArtSans-Light" w:hAnsi="FlandersArtSans-Light"/>
          <w:lang w:val="nl-NL"/>
        </w:rPr>
        <w:t xml:space="preserve">Sociaal Wonen </w:t>
      </w:r>
      <w:r w:rsidRPr="00A906AB">
        <w:rPr>
          <w:rFonts w:ascii="FlandersArtSans-Light" w:hAnsi="FlandersArtSans-Light"/>
          <w:lang w:val="nl-NL"/>
        </w:rPr>
        <w:t>sloeg</w:t>
      </w:r>
      <w:r w:rsidR="00AD1D97">
        <w:rPr>
          <w:rFonts w:ascii="FlandersArtSans-Light" w:hAnsi="FlandersArtSans-Light"/>
          <w:lang w:val="nl-NL"/>
        </w:rPr>
        <w:t>en</w:t>
      </w:r>
      <w:r w:rsidRPr="00A906AB">
        <w:rPr>
          <w:rFonts w:ascii="FlandersArtSans-Light" w:hAnsi="FlandersArtSans-Light"/>
          <w:lang w:val="nl-NL"/>
        </w:rPr>
        <w:t xml:space="preserve"> het Team Vlaams Bouwmeester</w:t>
      </w:r>
      <w:r w:rsidR="00AD1D97">
        <w:rPr>
          <w:rFonts w:ascii="FlandersArtSans-Light" w:hAnsi="FlandersArtSans-Light"/>
          <w:lang w:val="nl-NL"/>
        </w:rPr>
        <w:t xml:space="preserve">, </w:t>
      </w:r>
      <w:r w:rsidR="00AD1D97" w:rsidRPr="00A906AB">
        <w:rPr>
          <w:rFonts w:ascii="FlandersArtSans-Light" w:hAnsi="FlandersArtSans-Light"/>
          <w:lang w:val="nl-NL"/>
        </w:rPr>
        <w:t xml:space="preserve">de Vlaamse Maatschappij voor Sociaal Wonen en de Vereniging van Vlaamse Huisvestingsmaatschappijen </w:t>
      </w:r>
      <w:r w:rsidRPr="00A906AB">
        <w:rPr>
          <w:rFonts w:ascii="FlandersArtSans-Light" w:hAnsi="FlandersArtSans-Light"/>
          <w:lang w:val="nl-NL"/>
        </w:rPr>
        <w:t>de handen in</w:t>
      </w:r>
      <w:r w:rsidR="003738B5" w:rsidRPr="00A906AB">
        <w:rPr>
          <w:rFonts w:ascii="FlandersArtSans-Light" w:hAnsi="FlandersArtSans-Light"/>
          <w:lang w:val="nl-NL"/>
        </w:rPr>
        <w:t xml:space="preserve"> elkaar</w:t>
      </w:r>
      <w:r w:rsidR="00AD1D97">
        <w:rPr>
          <w:rFonts w:ascii="FlandersArtSans-Light" w:hAnsi="FlandersArtSans-Light"/>
          <w:lang w:val="nl-NL"/>
        </w:rPr>
        <w:t>.</w:t>
      </w:r>
      <w:r w:rsidRPr="00A906AB">
        <w:rPr>
          <w:rFonts w:ascii="FlandersArtSans-Light" w:hAnsi="FlandersArtSans-Light"/>
          <w:lang w:val="nl-NL"/>
        </w:rPr>
        <w:t xml:space="preserve"> </w:t>
      </w:r>
    </w:p>
    <w:p w14:paraId="2CB160E5" w14:textId="7A7F8A93" w:rsidR="008E5EA5" w:rsidRPr="00A906AB" w:rsidRDefault="008E5EA5" w:rsidP="008E5EA5">
      <w:pPr>
        <w:tabs>
          <w:tab w:val="left" w:pos="284"/>
        </w:tabs>
        <w:spacing w:after="0"/>
        <w:jc w:val="both"/>
        <w:rPr>
          <w:rFonts w:ascii="FlandersArtSans-Light" w:hAnsi="FlandersArtSans-Light"/>
          <w:lang w:val="nl-NL"/>
        </w:rPr>
      </w:pPr>
      <w:r w:rsidRPr="00A906AB">
        <w:rPr>
          <w:rFonts w:ascii="FlandersArtSans-Light" w:hAnsi="FlandersArtSans-Light"/>
          <w:lang w:val="nl-NL"/>
        </w:rPr>
        <w:t xml:space="preserve">De doelstellingen </w:t>
      </w:r>
      <w:r w:rsidR="00AD1D97">
        <w:rPr>
          <w:rFonts w:ascii="FlandersArtSans-Light" w:hAnsi="FlandersArtSans-Light"/>
          <w:lang w:val="nl-NL"/>
        </w:rPr>
        <w:t>zijn</w:t>
      </w:r>
      <w:r w:rsidRPr="00A906AB">
        <w:rPr>
          <w:rFonts w:ascii="FlandersArtSans-Light" w:hAnsi="FlandersArtSans-Light"/>
          <w:lang w:val="nl-NL"/>
        </w:rPr>
        <w:t>:</w:t>
      </w:r>
    </w:p>
    <w:p w14:paraId="2BDEFA66" w14:textId="77777777" w:rsidR="008E5EA5" w:rsidRPr="00A906AB" w:rsidRDefault="008E5EA5" w:rsidP="008E5EA5">
      <w:pPr>
        <w:pStyle w:val="Lijstalinea"/>
        <w:numPr>
          <w:ilvl w:val="0"/>
          <w:numId w:val="5"/>
        </w:numPr>
        <w:tabs>
          <w:tab w:val="left" w:pos="284"/>
        </w:tabs>
        <w:jc w:val="both"/>
        <w:rPr>
          <w:rFonts w:ascii="FlandersArtSans-Light" w:hAnsi="FlandersArtSans-Light"/>
          <w:lang w:val="nl-NL"/>
        </w:rPr>
      </w:pPr>
      <w:proofErr w:type="gramStart"/>
      <w:r w:rsidRPr="00A906AB">
        <w:rPr>
          <w:rFonts w:ascii="FlandersArtSans-Light" w:hAnsi="FlandersArtSans-Light"/>
          <w:lang w:val="nl-NL"/>
        </w:rPr>
        <w:t>nieuwe</w:t>
      </w:r>
      <w:proofErr w:type="gramEnd"/>
      <w:r w:rsidRPr="00A906AB">
        <w:rPr>
          <w:rFonts w:ascii="FlandersArtSans-Light" w:hAnsi="FlandersArtSans-Light"/>
          <w:lang w:val="nl-NL"/>
        </w:rPr>
        <w:t xml:space="preserve"> generaties ontwerpers warm maken voor sociale woningbouw;</w:t>
      </w:r>
    </w:p>
    <w:p w14:paraId="2438E04A" w14:textId="77777777" w:rsidR="008E5EA5" w:rsidRPr="00A906AB" w:rsidRDefault="008E5EA5" w:rsidP="008E5EA5">
      <w:pPr>
        <w:pStyle w:val="Lijstalinea"/>
        <w:numPr>
          <w:ilvl w:val="0"/>
          <w:numId w:val="5"/>
        </w:numPr>
        <w:tabs>
          <w:tab w:val="left" w:pos="284"/>
        </w:tabs>
        <w:jc w:val="both"/>
        <w:rPr>
          <w:rFonts w:ascii="FlandersArtSans-Light" w:hAnsi="FlandersArtSans-Light"/>
          <w:lang w:val="nl-NL"/>
        </w:rPr>
      </w:pPr>
      <w:proofErr w:type="gramStart"/>
      <w:r w:rsidRPr="00A906AB">
        <w:rPr>
          <w:rFonts w:ascii="FlandersArtSans-Light" w:hAnsi="FlandersArtSans-Light"/>
          <w:lang w:val="nl-NL"/>
        </w:rPr>
        <w:t>het</w:t>
      </w:r>
      <w:proofErr w:type="gramEnd"/>
      <w:r w:rsidRPr="00A906AB">
        <w:rPr>
          <w:rFonts w:ascii="FlandersArtSans-Light" w:hAnsi="FlandersArtSans-Light"/>
          <w:lang w:val="nl-NL"/>
        </w:rPr>
        <w:t xml:space="preserve"> thema op een positieve manier onder ruimere aandacht brengen;</w:t>
      </w:r>
    </w:p>
    <w:p w14:paraId="35014A6E" w14:textId="77777777" w:rsidR="008E5EA5" w:rsidRPr="00A906AB" w:rsidRDefault="008E5EA5" w:rsidP="008E5EA5">
      <w:pPr>
        <w:pStyle w:val="Lijstalinea"/>
        <w:numPr>
          <w:ilvl w:val="0"/>
          <w:numId w:val="5"/>
        </w:numPr>
        <w:tabs>
          <w:tab w:val="left" w:pos="284"/>
        </w:tabs>
        <w:jc w:val="both"/>
        <w:rPr>
          <w:rFonts w:ascii="FlandersArtSans-Light" w:hAnsi="FlandersArtSans-Light"/>
          <w:lang w:val="nl-NL"/>
        </w:rPr>
      </w:pPr>
      <w:proofErr w:type="gramStart"/>
      <w:r w:rsidRPr="00A906AB">
        <w:rPr>
          <w:rFonts w:ascii="FlandersArtSans-Light" w:hAnsi="FlandersArtSans-Light"/>
          <w:lang w:val="nl-NL"/>
        </w:rPr>
        <w:t>onderwijsinstellingen</w:t>
      </w:r>
      <w:proofErr w:type="gramEnd"/>
      <w:r w:rsidRPr="00A906AB">
        <w:rPr>
          <w:rFonts w:ascii="FlandersArtSans-Light" w:hAnsi="FlandersArtSans-Light"/>
          <w:lang w:val="nl-NL"/>
        </w:rPr>
        <w:t xml:space="preserve"> en lesgevers ervan overtuigen dat sociale woningbouw een (vast) onderdeel moet uitmaken van de lespakketten en ontwerpopdrachten; </w:t>
      </w:r>
    </w:p>
    <w:p w14:paraId="0D9125BF" w14:textId="77777777" w:rsidR="008E5EA5" w:rsidRPr="00A906AB" w:rsidRDefault="008E5EA5" w:rsidP="008E5EA5">
      <w:pPr>
        <w:pStyle w:val="Lijstalinea"/>
        <w:numPr>
          <w:ilvl w:val="0"/>
          <w:numId w:val="5"/>
        </w:numPr>
        <w:tabs>
          <w:tab w:val="left" w:pos="284"/>
        </w:tabs>
        <w:jc w:val="both"/>
        <w:rPr>
          <w:rFonts w:ascii="FlandersArtSans-Light" w:hAnsi="FlandersArtSans-Light"/>
          <w:lang w:val="nl-NL"/>
        </w:rPr>
      </w:pPr>
      <w:proofErr w:type="gramStart"/>
      <w:r w:rsidRPr="00A906AB">
        <w:rPr>
          <w:rFonts w:ascii="FlandersArtSans-Light" w:hAnsi="FlandersArtSans-Light"/>
          <w:lang w:val="nl-NL"/>
        </w:rPr>
        <w:t>frisse</w:t>
      </w:r>
      <w:proofErr w:type="gramEnd"/>
      <w:r w:rsidRPr="00A906AB">
        <w:rPr>
          <w:rFonts w:ascii="FlandersArtSans-Light" w:hAnsi="FlandersArtSans-Light"/>
          <w:lang w:val="nl-NL"/>
        </w:rPr>
        <w:t xml:space="preserve"> creatieve ideeën genereren voor het hedendaagse omgaan met sociale woningbouw;</w:t>
      </w:r>
    </w:p>
    <w:p w14:paraId="05B5062F" w14:textId="77777777" w:rsidR="008E5EA5" w:rsidRPr="00A906AB" w:rsidRDefault="008E5EA5" w:rsidP="008E5EA5">
      <w:pPr>
        <w:pStyle w:val="Lijstalinea"/>
        <w:numPr>
          <w:ilvl w:val="0"/>
          <w:numId w:val="5"/>
        </w:numPr>
        <w:tabs>
          <w:tab w:val="left" w:pos="284"/>
        </w:tabs>
        <w:jc w:val="both"/>
        <w:rPr>
          <w:rFonts w:ascii="FlandersArtSans-Light" w:hAnsi="FlandersArtSans-Light"/>
          <w:lang w:val="nl-NL"/>
        </w:rPr>
      </w:pPr>
      <w:proofErr w:type="gramStart"/>
      <w:r w:rsidRPr="00A906AB">
        <w:rPr>
          <w:rFonts w:ascii="FlandersArtSans-Light" w:hAnsi="FlandersArtSans-Light"/>
          <w:lang w:val="nl-NL"/>
        </w:rPr>
        <w:t>beginnende</w:t>
      </w:r>
      <w:proofErr w:type="gramEnd"/>
      <w:r w:rsidRPr="00A906AB">
        <w:rPr>
          <w:rFonts w:ascii="FlandersArtSans-Light" w:hAnsi="FlandersArtSans-Light"/>
          <w:lang w:val="nl-NL"/>
        </w:rPr>
        <w:t xml:space="preserve"> ontwerpers kansen geven;</w:t>
      </w:r>
    </w:p>
    <w:p w14:paraId="0CBAF9BE" w14:textId="77777777" w:rsidR="008E5EA5" w:rsidRPr="00A906AB" w:rsidRDefault="008E5EA5" w:rsidP="008E5EA5">
      <w:pPr>
        <w:pStyle w:val="Lijstalinea"/>
        <w:numPr>
          <w:ilvl w:val="0"/>
          <w:numId w:val="5"/>
        </w:numPr>
        <w:tabs>
          <w:tab w:val="left" w:pos="284"/>
        </w:tabs>
        <w:jc w:val="both"/>
        <w:rPr>
          <w:rFonts w:ascii="FlandersArtSans-Light" w:hAnsi="FlandersArtSans-Light"/>
          <w:lang w:val="nl-NL"/>
        </w:rPr>
      </w:pPr>
      <w:proofErr w:type="gramStart"/>
      <w:r w:rsidRPr="00A906AB">
        <w:rPr>
          <w:rFonts w:ascii="FlandersArtSans-Light" w:hAnsi="FlandersArtSans-Light"/>
          <w:lang w:val="nl-NL"/>
        </w:rPr>
        <w:t>maximale</w:t>
      </w:r>
      <w:proofErr w:type="gramEnd"/>
      <w:r w:rsidRPr="00A906AB">
        <w:rPr>
          <w:rFonts w:ascii="FlandersArtSans-Light" w:hAnsi="FlandersArtSans-Light"/>
          <w:lang w:val="nl-NL"/>
        </w:rPr>
        <w:t xml:space="preserve"> kwalitatieve en deskundige omkadering bieden om te ontwerpen;</w:t>
      </w:r>
    </w:p>
    <w:p w14:paraId="7C0B9821" w14:textId="77777777" w:rsidR="008E5EA5" w:rsidRPr="00A906AB" w:rsidRDefault="008E5EA5" w:rsidP="008E5EA5">
      <w:pPr>
        <w:pStyle w:val="Lijstalinea"/>
        <w:numPr>
          <w:ilvl w:val="0"/>
          <w:numId w:val="5"/>
        </w:numPr>
        <w:tabs>
          <w:tab w:val="left" w:pos="284"/>
        </w:tabs>
        <w:jc w:val="both"/>
        <w:rPr>
          <w:rFonts w:ascii="FlandersArtSans-Light" w:hAnsi="FlandersArtSans-Light"/>
          <w:lang w:val="nl-NL"/>
        </w:rPr>
      </w:pPr>
      <w:proofErr w:type="gramStart"/>
      <w:r w:rsidRPr="00A906AB">
        <w:rPr>
          <w:rFonts w:ascii="FlandersArtSans-Light" w:hAnsi="FlandersArtSans-Light"/>
          <w:lang w:val="nl-NL"/>
        </w:rPr>
        <w:t>jongeren</w:t>
      </w:r>
      <w:proofErr w:type="gramEnd"/>
      <w:r w:rsidRPr="00A906AB">
        <w:rPr>
          <w:rFonts w:ascii="FlandersArtSans-Light" w:hAnsi="FlandersArtSans-Light"/>
          <w:lang w:val="nl-NL"/>
        </w:rPr>
        <w:t xml:space="preserve"> vertrouwd maken met de specifieke situatie van een overheidsopdracht;</w:t>
      </w:r>
    </w:p>
    <w:p w14:paraId="63D82D56" w14:textId="77777777" w:rsidR="008E5EA5" w:rsidRPr="00A906AB" w:rsidRDefault="008E5EA5" w:rsidP="008E5EA5">
      <w:pPr>
        <w:pStyle w:val="Lijstalinea"/>
        <w:numPr>
          <w:ilvl w:val="0"/>
          <w:numId w:val="5"/>
        </w:numPr>
        <w:tabs>
          <w:tab w:val="left" w:pos="284"/>
        </w:tabs>
        <w:jc w:val="both"/>
        <w:rPr>
          <w:rFonts w:ascii="FlandersArtSans-Light" w:hAnsi="FlandersArtSans-Light"/>
          <w:lang w:val="nl-NL"/>
        </w:rPr>
      </w:pPr>
      <w:proofErr w:type="gramStart"/>
      <w:r w:rsidRPr="00A906AB">
        <w:rPr>
          <w:rFonts w:ascii="FlandersArtSans-Light" w:hAnsi="FlandersArtSans-Light"/>
          <w:lang w:val="nl-NL"/>
        </w:rPr>
        <w:t>publieke</w:t>
      </w:r>
      <w:proofErr w:type="gramEnd"/>
      <w:r w:rsidRPr="00A906AB">
        <w:rPr>
          <w:rFonts w:ascii="FlandersArtSans-Light" w:hAnsi="FlandersArtSans-Light"/>
          <w:lang w:val="nl-NL"/>
        </w:rPr>
        <w:t xml:space="preserve"> opdrachtgevers stimuleren met jong talent in zee te gaan voor hun ontwerpopgaven;</w:t>
      </w:r>
    </w:p>
    <w:p w14:paraId="7750261D" w14:textId="77777777" w:rsidR="008E5EA5" w:rsidRPr="00A906AB" w:rsidRDefault="008E5EA5" w:rsidP="008E5EA5">
      <w:pPr>
        <w:pStyle w:val="Lijstalinea"/>
        <w:numPr>
          <w:ilvl w:val="0"/>
          <w:numId w:val="5"/>
        </w:numPr>
        <w:tabs>
          <w:tab w:val="left" w:pos="284"/>
        </w:tabs>
        <w:jc w:val="both"/>
        <w:rPr>
          <w:rFonts w:ascii="FlandersArtSans-Light" w:hAnsi="FlandersArtSans-Light"/>
          <w:lang w:val="nl-NL"/>
        </w:rPr>
      </w:pPr>
      <w:proofErr w:type="gramStart"/>
      <w:r w:rsidRPr="00A906AB">
        <w:rPr>
          <w:rFonts w:ascii="FlandersArtSans-Light" w:hAnsi="FlandersArtSans-Light"/>
          <w:lang w:val="nl-NL"/>
        </w:rPr>
        <w:t>garanties</w:t>
      </w:r>
      <w:proofErr w:type="gramEnd"/>
      <w:r w:rsidRPr="00A906AB">
        <w:rPr>
          <w:rFonts w:ascii="FlandersArtSans-Light" w:hAnsi="FlandersArtSans-Light"/>
          <w:lang w:val="nl-NL"/>
        </w:rPr>
        <w:t xml:space="preserve"> opbouwen voor realisatie.</w:t>
      </w:r>
    </w:p>
    <w:p w14:paraId="58D319A0" w14:textId="7F22594D" w:rsidR="006E2D07" w:rsidRPr="00A906AB" w:rsidRDefault="006E2D07" w:rsidP="006E2D07">
      <w:pPr>
        <w:tabs>
          <w:tab w:val="left" w:pos="284"/>
        </w:tabs>
        <w:jc w:val="both"/>
        <w:rPr>
          <w:rFonts w:ascii="FlandersArtSans-Light" w:hAnsi="FlandersArtSans-Light"/>
          <w:lang w:val="nl-NL"/>
        </w:rPr>
      </w:pPr>
      <w:r w:rsidRPr="00A906AB">
        <w:rPr>
          <w:rFonts w:ascii="FlandersArtSans-Light" w:hAnsi="FlandersArtSans-Light"/>
          <w:lang w:val="nl-NL"/>
        </w:rPr>
        <w:t xml:space="preserve">De Meesterproef 2019 Sociaal Wonen wordt tevens ondersteund door </w:t>
      </w:r>
      <w:r w:rsidR="00484BCC">
        <w:rPr>
          <w:rFonts w:ascii="FlandersArtSans-Light" w:hAnsi="FlandersArtSans-Light"/>
          <w:lang w:val="nl-NL"/>
        </w:rPr>
        <w:t>m</w:t>
      </w:r>
      <w:r w:rsidRPr="00A906AB">
        <w:rPr>
          <w:rFonts w:ascii="FlandersArtSans-Light" w:hAnsi="FlandersArtSans-Light"/>
          <w:lang w:val="nl-NL"/>
        </w:rPr>
        <w:t>inister Liesbeth Homans, bevoegd voor Wonen.</w:t>
      </w:r>
    </w:p>
    <w:p w14:paraId="358AE8F7" w14:textId="29892B2E" w:rsidR="008E5EA5" w:rsidRPr="00A906AB" w:rsidRDefault="008E5EA5" w:rsidP="008E5EA5">
      <w:pPr>
        <w:tabs>
          <w:tab w:val="left" w:pos="284"/>
        </w:tabs>
        <w:jc w:val="both"/>
        <w:rPr>
          <w:rFonts w:ascii="FlandersArtSans-Light" w:hAnsi="FlandersArtSans-Light"/>
          <w:lang w:val="nl-NL"/>
        </w:rPr>
      </w:pPr>
      <w:r w:rsidRPr="00A906AB">
        <w:rPr>
          <w:rFonts w:ascii="FlandersArtSans-Light" w:hAnsi="FlandersArtSans-Light"/>
          <w:lang w:val="nl-NL"/>
        </w:rPr>
        <w:t xml:space="preserve">Het is de bedoeling dat de Meesterproef </w:t>
      </w:r>
      <w:r w:rsidR="003F59B6">
        <w:rPr>
          <w:rFonts w:ascii="FlandersArtSans-Light" w:hAnsi="FlandersArtSans-Light"/>
          <w:lang w:val="nl-NL"/>
        </w:rPr>
        <w:t xml:space="preserve">2019 </w:t>
      </w:r>
      <w:r w:rsidRPr="00A906AB">
        <w:rPr>
          <w:rFonts w:ascii="FlandersArtSans-Light" w:hAnsi="FlandersArtSans-Light"/>
          <w:lang w:val="nl-NL"/>
        </w:rPr>
        <w:t>Sociaal Wonen een nieuwe generatie ontwerpers kennis laat maken met en warm maakt voor dit type van projecten.</w:t>
      </w:r>
    </w:p>
    <w:p w14:paraId="2D181D67" w14:textId="55C89DD5" w:rsidR="008E5EA5" w:rsidRPr="00A906AB" w:rsidRDefault="008E5EA5" w:rsidP="008E5EA5">
      <w:pPr>
        <w:tabs>
          <w:tab w:val="left" w:pos="284"/>
        </w:tabs>
        <w:jc w:val="both"/>
        <w:rPr>
          <w:rFonts w:ascii="FlandersArtSans-Light" w:hAnsi="FlandersArtSans-Light"/>
          <w:lang w:val="nl-NL"/>
        </w:rPr>
      </w:pPr>
      <w:r w:rsidRPr="00A906AB">
        <w:rPr>
          <w:rFonts w:ascii="FlandersArtSans-Light" w:hAnsi="FlandersArtSans-Light"/>
          <w:lang w:val="nl-NL"/>
        </w:rPr>
        <w:t>Een samenwerking biedt niet enkel een antwoord op concrete problematieken, het is ook een manier om de doelstelling van de Vereniging van Vlaamse Huisvestingsmaatschappijen</w:t>
      </w:r>
      <w:r w:rsidR="003F59B6">
        <w:rPr>
          <w:rFonts w:ascii="FlandersArtSans-Light" w:hAnsi="FlandersArtSans-Light"/>
          <w:lang w:val="nl-NL"/>
        </w:rPr>
        <w:t xml:space="preserve">, </w:t>
      </w:r>
      <w:r w:rsidRPr="00A906AB">
        <w:rPr>
          <w:rFonts w:ascii="FlandersArtSans-Light" w:hAnsi="FlandersArtSans-Light"/>
          <w:lang w:val="nl-NL"/>
        </w:rPr>
        <w:t>geformuleerd in ASTER</w:t>
      </w:r>
      <w:r w:rsidR="003F59B6">
        <w:rPr>
          <w:rFonts w:ascii="FlandersArtSans-Light" w:hAnsi="FlandersArtSans-Light"/>
          <w:lang w:val="nl-NL"/>
        </w:rPr>
        <w:t xml:space="preserve"> (</w:t>
      </w:r>
      <w:r w:rsidR="00CC2005">
        <w:rPr>
          <w:rFonts w:ascii="FlandersArtSans-Light" w:hAnsi="FlandersArtSans-Light"/>
          <w:lang w:val="nl-NL"/>
        </w:rPr>
        <w:t>‘</w:t>
      </w:r>
      <w:r w:rsidRPr="00A906AB">
        <w:rPr>
          <w:rFonts w:ascii="FlandersArtSans-Light" w:hAnsi="FlandersArtSans-Light"/>
          <w:lang w:val="nl-NL"/>
        </w:rPr>
        <w:t>een programma voor de ontwikkeling van duurzame initiatieven in sociale woningen</w:t>
      </w:r>
      <w:r w:rsidR="00CC2005">
        <w:rPr>
          <w:rFonts w:ascii="FlandersArtSans-Light" w:hAnsi="FlandersArtSans-Light"/>
          <w:lang w:val="nl-NL"/>
        </w:rPr>
        <w:t>’</w:t>
      </w:r>
      <w:r w:rsidR="003F59B6">
        <w:rPr>
          <w:rFonts w:ascii="FlandersArtSans-Light" w:hAnsi="FlandersArtSans-Light"/>
          <w:lang w:val="nl-NL"/>
        </w:rPr>
        <w:t>)</w:t>
      </w:r>
      <w:r w:rsidRPr="00A906AB">
        <w:rPr>
          <w:rFonts w:ascii="FlandersArtSans-Light" w:hAnsi="FlandersArtSans-Light"/>
          <w:lang w:val="nl-NL"/>
        </w:rPr>
        <w:t xml:space="preserve">, uit te voeren. Door het investeren in energie-efficiënte maatregelen en door sociale huurders toegang </w:t>
      </w:r>
      <w:r w:rsidR="003F59B6" w:rsidRPr="00A906AB">
        <w:rPr>
          <w:rFonts w:ascii="FlandersArtSans-Light" w:hAnsi="FlandersArtSans-Light"/>
          <w:lang w:val="nl-NL"/>
        </w:rPr>
        <w:t xml:space="preserve">te verschaffen </w:t>
      </w:r>
      <w:r w:rsidRPr="00A906AB">
        <w:rPr>
          <w:rFonts w:ascii="FlandersArtSans-Light" w:hAnsi="FlandersArtSans-Light"/>
          <w:lang w:val="nl-NL"/>
        </w:rPr>
        <w:t xml:space="preserve">tot hernieuwbare energiebronnen wil de VVH een belangrijke partner zijn van de Vlaamse Regering om de </w:t>
      </w:r>
      <w:r w:rsidR="003F59B6">
        <w:rPr>
          <w:rFonts w:ascii="FlandersArtSans-Light" w:hAnsi="FlandersArtSans-Light"/>
          <w:lang w:val="nl-NL"/>
        </w:rPr>
        <w:t xml:space="preserve">strijd tegen </w:t>
      </w:r>
      <w:r w:rsidRPr="00A906AB">
        <w:rPr>
          <w:rFonts w:ascii="FlandersArtSans-Light" w:hAnsi="FlandersArtSans-Light"/>
          <w:lang w:val="nl-NL"/>
        </w:rPr>
        <w:t>klimaatverandering aan te pakken.</w:t>
      </w:r>
    </w:p>
    <w:p w14:paraId="112CD1D0" w14:textId="2337F13E" w:rsidR="008E5EA5" w:rsidRPr="00A906AB" w:rsidRDefault="008E5EA5" w:rsidP="008E5EA5">
      <w:pPr>
        <w:tabs>
          <w:tab w:val="left" w:pos="284"/>
        </w:tabs>
        <w:jc w:val="both"/>
        <w:rPr>
          <w:rFonts w:ascii="FlandersArtSans-Light" w:hAnsi="FlandersArtSans-Light"/>
          <w:lang w:val="nl-NL"/>
        </w:rPr>
      </w:pPr>
      <w:r w:rsidRPr="00A906AB">
        <w:rPr>
          <w:rFonts w:ascii="FlandersArtSans-Light" w:hAnsi="FlandersArtSans-Light"/>
          <w:lang w:val="nl-NL"/>
        </w:rPr>
        <w:t>In oktober 2019 organiseert de Vlaamse Maatschappij voor Sociaal Wonen</w:t>
      </w:r>
      <w:r w:rsidR="000D3E3D">
        <w:rPr>
          <w:rFonts w:ascii="FlandersArtSans-Light" w:hAnsi="FlandersArtSans-Light"/>
          <w:lang w:val="nl-NL"/>
        </w:rPr>
        <w:t xml:space="preserve"> </w:t>
      </w:r>
      <w:r w:rsidR="000D3E3D">
        <w:t xml:space="preserve">een </w:t>
      </w:r>
      <w:r w:rsidR="00C24C97">
        <w:t>event</w:t>
      </w:r>
      <w:r w:rsidRPr="00A906AB">
        <w:rPr>
          <w:rFonts w:ascii="FlandersArtSans-Light" w:hAnsi="FlandersArtSans-Light"/>
          <w:lang w:val="nl-NL"/>
        </w:rPr>
        <w:t xml:space="preserve"> ‘100 jaar sociaal wonen’. Het is tevens in dat kader dat de Vereniging van Vlaamse Huisvestingsmaatschappijen zich engageert </w:t>
      </w:r>
      <w:r w:rsidR="003F59B6">
        <w:rPr>
          <w:rFonts w:ascii="FlandersArtSans-Light" w:hAnsi="FlandersArtSans-Light"/>
          <w:lang w:val="nl-NL"/>
        </w:rPr>
        <w:t>om</w:t>
      </w:r>
      <w:r w:rsidR="003F59B6" w:rsidRPr="00A906AB">
        <w:rPr>
          <w:rFonts w:ascii="FlandersArtSans-Light" w:hAnsi="FlandersArtSans-Light"/>
          <w:lang w:val="nl-NL"/>
        </w:rPr>
        <w:t xml:space="preserve"> </w:t>
      </w:r>
      <w:r w:rsidRPr="00A906AB">
        <w:rPr>
          <w:rFonts w:ascii="FlandersArtSans-Light" w:hAnsi="FlandersArtSans-Light"/>
          <w:lang w:val="nl-NL"/>
        </w:rPr>
        <w:t xml:space="preserve">een aantal </w:t>
      </w:r>
      <w:hyperlink r:id="rId14" w:history="1">
        <w:r w:rsidRPr="00A906AB">
          <w:rPr>
            <w:rFonts w:ascii="FlandersArtSans-Light" w:hAnsi="FlandersArtSans-Light"/>
            <w:lang w:val="nl-NL"/>
          </w:rPr>
          <w:t xml:space="preserve">duurzame ontwikkelingsdoelstellingen of </w:t>
        </w:r>
        <w:proofErr w:type="spellStart"/>
        <w:r w:rsidRPr="00A906AB">
          <w:rPr>
            <w:rFonts w:ascii="FlandersArtSans-Light" w:hAnsi="FlandersArtSans-Light"/>
            <w:lang w:val="nl-NL"/>
          </w:rPr>
          <w:t>SDG's</w:t>
        </w:r>
        <w:proofErr w:type="spellEnd"/>
        <w:r w:rsidRPr="00A906AB">
          <w:rPr>
            <w:rFonts w:ascii="FlandersArtSans-Light" w:hAnsi="FlandersArtSans-Light"/>
            <w:lang w:val="nl-NL"/>
          </w:rPr>
          <w:t xml:space="preserve"> </w:t>
        </w:r>
      </w:hyperlink>
      <w:r w:rsidRPr="00A906AB">
        <w:rPr>
          <w:rFonts w:ascii="FlandersArtSans-Light" w:hAnsi="FlandersArtSans-Light"/>
          <w:lang w:val="nl-NL"/>
        </w:rPr>
        <w:t>(</w:t>
      </w:r>
      <w:proofErr w:type="spellStart"/>
      <w:r w:rsidRPr="00A906AB">
        <w:rPr>
          <w:rFonts w:ascii="FlandersArtSans-Light" w:hAnsi="FlandersArtSans-Light"/>
          <w:lang w:val="nl-NL"/>
        </w:rPr>
        <w:t>Sustainable</w:t>
      </w:r>
      <w:proofErr w:type="spellEnd"/>
      <w:r w:rsidRPr="00A906AB">
        <w:rPr>
          <w:rFonts w:ascii="FlandersArtSans-Light" w:hAnsi="FlandersArtSans-Light"/>
          <w:lang w:val="nl-NL"/>
        </w:rPr>
        <w:t xml:space="preserve"> Development Goals) in de verf te zetten. De uitvoering van de </w:t>
      </w:r>
      <w:proofErr w:type="spellStart"/>
      <w:r w:rsidRPr="00A906AB">
        <w:rPr>
          <w:rFonts w:ascii="FlandersArtSans-Light" w:hAnsi="FlandersArtSans-Light"/>
          <w:lang w:val="nl-NL"/>
        </w:rPr>
        <w:t>SDG's</w:t>
      </w:r>
      <w:proofErr w:type="spellEnd"/>
      <w:r w:rsidRPr="00A906AB">
        <w:rPr>
          <w:rFonts w:ascii="FlandersArtSans-Light" w:hAnsi="FlandersArtSans-Light"/>
          <w:lang w:val="nl-NL"/>
        </w:rPr>
        <w:t xml:space="preserve"> past binnen </w:t>
      </w:r>
      <w:hyperlink r:id="rId15" w:history="1">
        <w:r w:rsidRPr="00A906AB">
          <w:rPr>
            <w:rFonts w:ascii="FlandersArtSans-Light" w:hAnsi="FlandersArtSans-Light"/>
            <w:lang w:val="nl-NL"/>
          </w:rPr>
          <w:t>de Visie 2050</w:t>
        </w:r>
      </w:hyperlink>
      <w:r w:rsidRPr="00A906AB">
        <w:rPr>
          <w:rFonts w:ascii="FlandersArtSans-Light" w:hAnsi="FlandersArtSans-Light"/>
          <w:lang w:val="nl-NL"/>
        </w:rPr>
        <w:t xml:space="preserve">, de toekomstvisie van de Vlaamse </w:t>
      </w:r>
      <w:r w:rsidR="00A906AB" w:rsidRPr="00A906AB">
        <w:rPr>
          <w:rFonts w:ascii="FlandersArtSans-Light" w:hAnsi="FlandersArtSans-Light"/>
          <w:lang w:val="nl-NL"/>
        </w:rPr>
        <w:t>Regering.</w:t>
      </w:r>
    </w:p>
    <w:p w14:paraId="7F79C06C" w14:textId="5BB47351" w:rsidR="008E5EA5" w:rsidRPr="00A906AB" w:rsidRDefault="008E5EA5" w:rsidP="008E5EA5">
      <w:pPr>
        <w:jc w:val="both"/>
        <w:rPr>
          <w:rFonts w:ascii="FlandersArtSans-Light" w:hAnsi="FlandersArtSans-Light"/>
          <w:lang w:val="nl-NL"/>
        </w:rPr>
      </w:pPr>
      <w:r w:rsidRPr="00A906AB">
        <w:rPr>
          <w:rFonts w:ascii="FlandersArtSans-Light" w:hAnsi="FlandersArtSans-Light"/>
          <w:lang w:val="nl-NL"/>
        </w:rPr>
        <w:t xml:space="preserve">De samenwerking schrijft zich ook in </w:t>
      </w:r>
      <w:proofErr w:type="spellStart"/>
      <w:r w:rsidRPr="00A906AB">
        <w:rPr>
          <w:rFonts w:ascii="FlandersArtSans-Light" w:hAnsi="FlandersArtSans-Light"/>
          <w:lang w:val="nl-NL"/>
        </w:rPr>
        <w:t>in</w:t>
      </w:r>
      <w:proofErr w:type="spellEnd"/>
      <w:r w:rsidRPr="00A906AB">
        <w:rPr>
          <w:rFonts w:ascii="FlandersArtSans-Light" w:hAnsi="FlandersArtSans-Light"/>
          <w:lang w:val="nl-NL"/>
        </w:rPr>
        <w:t xml:space="preserve"> </w:t>
      </w:r>
      <w:r w:rsidR="003F59B6" w:rsidRPr="00A906AB">
        <w:rPr>
          <w:rFonts w:ascii="FlandersArtSans-Light" w:hAnsi="FlandersArtSans-Light"/>
          <w:lang w:val="nl-NL"/>
        </w:rPr>
        <w:t>het meerjarenprogramma 2017-2020</w:t>
      </w:r>
      <w:r w:rsidR="003F59B6">
        <w:rPr>
          <w:rFonts w:ascii="FlandersArtSans-Light" w:hAnsi="FlandersArtSans-Light"/>
          <w:lang w:val="nl-NL"/>
        </w:rPr>
        <w:t xml:space="preserve"> </w:t>
      </w:r>
      <w:r w:rsidRPr="00A906AB">
        <w:rPr>
          <w:rFonts w:ascii="FlandersArtSans-Light" w:hAnsi="FlandersArtSans-Light"/>
          <w:lang w:val="nl-NL"/>
        </w:rPr>
        <w:t>van de Vlaams</w:t>
      </w:r>
      <w:r w:rsidR="003F59B6">
        <w:rPr>
          <w:rFonts w:ascii="FlandersArtSans-Light" w:hAnsi="FlandersArtSans-Light"/>
          <w:lang w:val="nl-NL"/>
        </w:rPr>
        <w:t>e</w:t>
      </w:r>
      <w:r w:rsidRPr="00A906AB">
        <w:rPr>
          <w:rFonts w:ascii="FlandersArtSans-Light" w:hAnsi="FlandersArtSans-Light"/>
          <w:lang w:val="nl-NL"/>
        </w:rPr>
        <w:t xml:space="preserve"> Bouwmeester: </w:t>
      </w:r>
      <w:r w:rsidR="003F59B6">
        <w:rPr>
          <w:rFonts w:ascii="FlandersArtSans-Light" w:hAnsi="FlandersArtSans-Light"/>
          <w:lang w:val="nl-NL"/>
        </w:rPr>
        <w:t>‘</w:t>
      </w:r>
      <w:r w:rsidRPr="00A906AB">
        <w:rPr>
          <w:rFonts w:ascii="FlandersArtSans-Light" w:hAnsi="FlandersArtSans-Light"/>
          <w:lang w:val="nl-NL"/>
        </w:rPr>
        <w:t>De Meesterproef daagt publieke opdrachtgevers uit om jonge ontwerpers en kunstenaars een kans te geven een eerste overheidsopdracht uit te voeren. Onder begeleiding van een door de Vlaamse Bouwmeester aangestelde meter of peter kunnen de meest innovatieve en frisse oplossingen ook werkelijk uitgevoerd worden.</w:t>
      </w:r>
      <w:r w:rsidR="003F59B6">
        <w:rPr>
          <w:rFonts w:ascii="FlandersArtSans-Light" w:hAnsi="FlandersArtSans-Light"/>
          <w:lang w:val="nl-NL"/>
        </w:rPr>
        <w:t>’</w:t>
      </w:r>
    </w:p>
    <w:p w14:paraId="7CD7E159" w14:textId="34B8D8CC" w:rsidR="008E5EA5" w:rsidRPr="00A906AB" w:rsidRDefault="008E5EA5" w:rsidP="008E5EA5">
      <w:pPr>
        <w:jc w:val="both"/>
        <w:rPr>
          <w:rFonts w:ascii="FlandersArtSans-Light" w:hAnsi="FlandersArtSans-Light"/>
          <w:lang w:val="nl-NL"/>
        </w:rPr>
      </w:pPr>
      <w:r w:rsidRPr="00A906AB">
        <w:rPr>
          <w:rFonts w:ascii="FlandersArtSans-Light" w:hAnsi="FlandersArtSans-Light"/>
          <w:lang w:val="nl-NL"/>
        </w:rPr>
        <w:t>De partners (</w:t>
      </w:r>
      <w:r w:rsidR="003F59B6">
        <w:rPr>
          <w:rFonts w:ascii="FlandersArtSans-Light" w:hAnsi="FlandersArtSans-Light"/>
          <w:lang w:val="nl-NL"/>
        </w:rPr>
        <w:t>het Team Vlaams Bouwmeester</w:t>
      </w:r>
      <w:r w:rsidRPr="00A906AB">
        <w:rPr>
          <w:rFonts w:ascii="FlandersArtSans-Light" w:hAnsi="FlandersArtSans-Light"/>
          <w:lang w:val="nl-NL"/>
        </w:rPr>
        <w:t xml:space="preserve">, </w:t>
      </w:r>
      <w:r w:rsidR="003F59B6">
        <w:rPr>
          <w:rFonts w:ascii="FlandersArtSans-Light" w:hAnsi="FlandersArtSans-Light"/>
          <w:lang w:val="nl-NL"/>
        </w:rPr>
        <w:t xml:space="preserve">de </w:t>
      </w:r>
      <w:r w:rsidRPr="00A906AB">
        <w:rPr>
          <w:rFonts w:ascii="FlandersArtSans-Light" w:hAnsi="FlandersArtSans-Light"/>
          <w:lang w:val="nl-NL"/>
        </w:rPr>
        <w:t>VMSW</w:t>
      </w:r>
      <w:r w:rsidR="0002722E" w:rsidRPr="00A906AB">
        <w:rPr>
          <w:rFonts w:ascii="FlandersArtSans-Light" w:hAnsi="FlandersArtSans-Light"/>
          <w:lang w:val="nl-NL"/>
        </w:rPr>
        <w:t xml:space="preserve">, </w:t>
      </w:r>
      <w:r w:rsidR="003F59B6">
        <w:rPr>
          <w:rFonts w:ascii="FlandersArtSans-Light" w:hAnsi="FlandersArtSans-Light"/>
          <w:lang w:val="nl-NL"/>
        </w:rPr>
        <w:t xml:space="preserve">de </w:t>
      </w:r>
      <w:r w:rsidRPr="00A906AB">
        <w:rPr>
          <w:rFonts w:ascii="FlandersArtSans-Light" w:hAnsi="FlandersArtSans-Light"/>
          <w:lang w:val="nl-NL"/>
        </w:rPr>
        <w:t>VVH</w:t>
      </w:r>
      <w:r w:rsidR="0002722E" w:rsidRPr="00A906AB">
        <w:rPr>
          <w:rFonts w:ascii="FlandersArtSans-Light" w:hAnsi="FlandersArtSans-Light"/>
          <w:lang w:val="nl-NL"/>
        </w:rPr>
        <w:t xml:space="preserve"> en </w:t>
      </w:r>
      <w:r w:rsidR="003F59B6">
        <w:rPr>
          <w:rFonts w:ascii="FlandersArtSans-Light" w:hAnsi="FlandersArtSans-Light"/>
          <w:lang w:val="nl-NL"/>
        </w:rPr>
        <w:t xml:space="preserve">het </w:t>
      </w:r>
      <w:r w:rsidR="0002722E" w:rsidRPr="00A906AB">
        <w:rPr>
          <w:rFonts w:ascii="FlandersArtSans-Light" w:hAnsi="FlandersArtSans-Light"/>
          <w:lang w:val="nl-NL"/>
        </w:rPr>
        <w:t>kabinet Homans</w:t>
      </w:r>
      <w:r w:rsidRPr="00A906AB">
        <w:rPr>
          <w:rFonts w:ascii="FlandersArtSans-Light" w:hAnsi="FlandersArtSans-Light"/>
          <w:lang w:val="nl-NL"/>
        </w:rPr>
        <w:t xml:space="preserve">) zullen vertegenwoordigd worden in de </w:t>
      </w:r>
      <w:r w:rsidR="0002722E" w:rsidRPr="00A906AB">
        <w:rPr>
          <w:rFonts w:ascii="FlandersArtSans-Light" w:hAnsi="FlandersArtSans-Light"/>
          <w:lang w:val="nl-NL"/>
        </w:rPr>
        <w:t>stuurgroep</w:t>
      </w:r>
      <w:r w:rsidRPr="00A906AB">
        <w:rPr>
          <w:rFonts w:ascii="FlandersArtSans-Light" w:hAnsi="FlandersArtSans-Light"/>
          <w:lang w:val="nl-NL"/>
        </w:rPr>
        <w:t xml:space="preserve">, aangevuld met een externe deskundige. </w:t>
      </w:r>
      <w:r w:rsidR="00A1221C" w:rsidRPr="00A906AB">
        <w:rPr>
          <w:rFonts w:ascii="FlandersArtSans-Light" w:hAnsi="FlandersArtSans-Light"/>
          <w:lang w:val="nl-NL"/>
        </w:rPr>
        <w:t>D</w:t>
      </w:r>
      <w:r w:rsidR="007C07D7" w:rsidRPr="00A906AB">
        <w:rPr>
          <w:rFonts w:ascii="FlandersArtSans-Light" w:hAnsi="FlandersArtSans-Light"/>
          <w:lang w:val="nl-NL"/>
        </w:rPr>
        <w:t>e</w:t>
      </w:r>
      <w:r w:rsidR="00A1221C" w:rsidRPr="00A906AB">
        <w:rPr>
          <w:rFonts w:ascii="FlandersArtSans-Light" w:hAnsi="FlandersArtSans-Light"/>
          <w:lang w:val="nl-NL"/>
        </w:rPr>
        <w:t xml:space="preserve"> opdrachtgevers worden ondersteund door d</w:t>
      </w:r>
      <w:r w:rsidRPr="00A906AB">
        <w:rPr>
          <w:rFonts w:ascii="FlandersArtSans-Light" w:hAnsi="FlandersArtSans-Light"/>
          <w:lang w:val="nl-NL"/>
        </w:rPr>
        <w:t xml:space="preserve">e </w:t>
      </w:r>
      <w:r w:rsidR="0002722E" w:rsidRPr="00A906AB">
        <w:rPr>
          <w:rFonts w:ascii="FlandersArtSans-Light" w:hAnsi="FlandersArtSans-Light"/>
          <w:lang w:val="nl-NL"/>
        </w:rPr>
        <w:t>stuurgroep</w:t>
      </w:r>
      <w:r w:rsidRPr="00A906AB">
        <w:rPr>
          <w:rFonts w:ascii="FlandersArtSans-Light" w:hAnsi="FlandersArtSans-Light"/>
          <w:lang w:val="nl-NL"/>
        </w:rPr>
        <w:t xml:space="preserve"> </w:t>
      </w:r>
      <w:r w:rsidR="00A1221C" w:rsidRPr="00A906AB">
        <w:rPr>
          <w:rFonts w:ascii="FlandersArtSans-Light" w:hAnsi="FlandersArtSans-Light"/>
          <w:lang w:val="nl-NL"/>
        </w:rPr>
        <w:t xml:space="preserve">die mee </w:t>
      </w:r>
      <w:r w:rsidRPr="00A906AB">
        <w:rPr>
          <w:rFonts w:ascii="FlandersArtSans-Light" w:hAnsi="FlandersArtSans-Light"/>
          <w:lang w:val="nl-NL"/>
        </w:rPr>
        <w:t>zorgt voor de algemene kwaliteitsbewaking</w:t>
      </w:r>
      <w:r w:rsidR="00A1221C" w:rsidRPr="00A906AB">
        <w:rPr>
          <w:rFonts w:ascii="FlandersArtSans-Light" w:hAnsi="FlandersArtSans-Light"/>
          <w:lang w:val="nl-NL"/>
        </w:rPr>
        <w:t>.</w:t>
      </w:r>
    </w:p>
    <w:p w14:paraId="00ED05C0" w14:textId="77777777" w:rsidR="004A011A" w:rsidRPr="00A906AB" w:rsidRDefault="004A011A" w:rsidP="008E5EA5">
      <w:pPr>
        <w:jc w:val="both"/>
        <w:rPr>
          <w:rFonts w:ascii="FlandersArtSans-Light" w:hAnsi="FlandersArtSans-Light"/>
          <w:lang w:val="nl-NL"/>
        </w:rPr>
      </w:pPr>
    </w:p>
    <w:p w14:paraId="20025851" w14:textId="77777777" w:rsidR="004A011A" w:rsidRPr="00A906AB" w:rsidRDefault="004A011A" w:rsidP="004A011A">
      <w:pPr>
        <w:numPr>
          <w:ilvl w:val="0"/>
          <w:numId w:val="1"/>
        </w:numPr>
        <w:jc w:val="both"/>
        <w:rPr>
          <w:rFonts w:ascii="FlandersArtSans-Light" w:hAnsi="FlandersArtSans-Light"/>
          <w:b/>
          <w:caps/>
          <w:sz w:val="24"/>
          <w:szCs w:val="24"/>
          <w:lang w:val="nl-NL"/>
        </w:rPr>
      </w:pPr>
      <w:r w:rsidRPr="00A906AB">
        <w:rPr>
          <w:rFonts w:ascii="FlandersArtSans-Light" w:hAnsi="FlandersArtSans-Light"/>
          <w:b/>
          <w:caps/>
          <w:sz w:val="24"/>
          <w:szCs w:val="24"/>
          <w:lang w:val="nl-NL"/>
        </w:rPr>
        <w:t>Sociaal Wonen: mogelijke thema’s</w:t>
      </w:r>
    </w:p>
    <w:p w14:paraId="1502CC6F" w14:textId="32D8087D" w:rsidR="004A011A" w:rsidRPr="00A906AB" w:rsidRDefault="00022609" w:rsidP="004A011A">
      <w:pPr>
        <w:tabs>
          <w:tab w:val="left" w:pos="284"/>
        </w:tabs>
        <w:jc w:val="both"/>
        <w:rPr>
          <w:rFonts w:ascii="FlandersArtSans-Light" w:hAnsi="FlandersArtSans-Light"/>
          <w:lang w:val="nl-NL"/>
        </w:rPr>
      </w:pPr>
      <w:r>
        <w:rPr>
          <w:rFonts w:ascii="FlandersArtSans-Light" w:hAnsi="FlandersArtSans-Light"/>
          <w:lang w:val="nl-NL"/>
        </w:rPr>
        <w:t>Bij k</w:t>
      </w:r>
      <w:r w:rsidR="004A011A" w:rsidRPr="00A906AB">
        <w:rPr>
          <w:rFonts w:ascii="FlandersArtSans-Light" w:hAnsi="FlandersArtSans-Light"/>
          <w:lang w:val="nl-NL"/>
        </w:rPr>
        <w:t>leinschalige projecten</w:t>
      </w:r>
      <w:r>
        <w:rPr>
          <w:rFonts w:ascii="FlandersArtSans-Light" w:hAnsi="FlandersArtSans-Light"/>
          <w:lang w:val="nl-NL"/>
        </w:rPr>
        <w:t>,</w:t>
      </w:r>
      <w:r w:rsidR="004A011A" w:rsidRPr="00A906AB">
        <w:rPr>
          <w:rFonts w:ascii="FlandersArtSans-Light" w:hAnsi="FlandersArtSans-Light"/>
          <w:lang w:val="nl-NL"/>
        </w:rPr>
        <w:t xml:space="preserve"> met innovatie</w:t>
      </w:r>
      <w:r w:rsidR="003F59B6">
        <w:rPr>
          <w:rFonts w:ascii="FlandersArtSans-Light" w:hAnsi="FlandersArtSans-Light"/>
          <w:lang w:val="nl-NL"/>
        </w:rPr>
        <w:t>ve</w:t>
      </w:r>
      <w:r w:rsidR="004A011A" w:rsidRPr="00A906AB">
        <w:rPr>
          <w:rFonts w:ascii="FlandersArtSans-Light" w:hAnsi="FlandersArtSans-Light"/>
          <w:lang w:val="nl-NL"/>
        </w:rPr>
        <w:t xml:space="preserve"> architectuur en focus op realisatie:</w:t>
      </w:r>
    </w:p>
    <w:p w14:paraId="2769755C" w14:textId="043CF411" w:rsidR="004A011A" w:rsidRPr="00A906AB" w:rsidRDefault="004A011A" w:rsidP="004A011A">
      <w:pPr>
        <w:tabs>
          <w:tab w:val="left" w:pos="284"/>
        </w:tabs>
        <w:jc w:val="both"/>
        <w:rPr>
          <w:rFonts w:ascii="FlandersArtSans-Light" w:hAnsi="FlandersArtSans-Light"/>
          <w:b/>
          <w:lang w:val="nl-NL"/>
        </w:rPr>
      </w:pPr>
      <w:r w:rsidRPr="00A906AB">
        <w:rPr>
          <w:rFonts w:ascii="FlandersArtSans-Light" w:hAnsi="FlandersArtSans-Light"/>
          <w:b/>
          <w:lang w:val="nl-NL"/>
        </w:rPr>
        <w:t>Nieuwe woontypes binnen de beperkingen van oppervlakte en kost van sociale woningbouw</w:t>
      </w:r>
    </w:p>
    <w:p w14:paraId="13C82101" w14:textId="0361CB48" w:rsidR="004A011A" w:rsidRPr="00A906AB" w:rsidRDefault="004A011A" w:rsidP="004A011A">
      <w:pPr>
        <w:pStyle w:val="Lijstalinea"/>
        <w:numPr>
          <w:ilvl w:val="0"/>
          <w:numId w:val="6"/>
        </w:numPr>
        <w:tabs>
          <w:tab w:val="left" w:pos="284"/>
        </w:tabs>
        <w:jc w:val="both"/>
        <w:rPr>
          <w:rFonts w:ascii="FlandersArtSans-Light" w:hAnsi="FlandersArtSans-Light"/>
          <w:lang w:val="nl-NL"/>
        </w:rPr>
      </w:pPr>
      <w:r w:rsidRPr="00A906AB">
        <w:rPr>
          <w:rFonts w:ascii="FlandersArtSans-Light" w:hAnsi="FlandersArtSans-Light"/>
          <w:lang w:val="nl-NL"/>
        </w:rPr>
        <w:t xml:space="preserve">Er is ontwerpend onderzoek nodig naar de oppervlaktenormen voor sociale woningbouw, die herzien werden. Wat zijn de mogelijkheden en toegestane bandbreedtes in de regelgeving? Ook op het vlak van energieprestatie-eisen en hoe die met een kostenbesparende en </w:t>
      </w:r>
      <w:proofErr w:type="spellStart"/>
      <w:r w:rsidRPr="00A906AB">
        <w:rPr>
          <w:rFonts w:ascii="FlandersArtSans-Light" w:hAnsi="FlandersArtSans-Light"/>
          <w:lang w:val="nl-NL"/>
        </w:rPr>
        <w:t>lowtech</w:t>
      </w:r>
      <w:proofErr w:type="spellEnd"/>
      <w:r w:rsidRPr="00A906AB">
        <w:rPr>
          <w:rFonts w:ascii="FlandersArtSans-Light" w:hAnsi="FlandersArtSans-Light"/>
          <w:lang w:val="nl-NL"/>
        </w:rPr>
        <w:t xml:space="preserve"> aanpak gehaald kunnen worden, zijn nieuwe concepten nodig. Hoe kunnen we kosten sparen door andere gebouwmodellen</w:t>
      </w:r>
      <w:r w:rsidR="00791127">
        <w:rPr>
          <w:rFonts w:ascii="FlandersArtSans-Light" w:hAnsi="FlandersArtSans-Light"/>
          <w:lang w:val="nl-NL"/>
        </w:rPr>
        <w:t xml:space="preserve"> te ontwikkelen</w:t>
      </w:r>
      <w:r w:rsidRPr="00A906AB">
        <w:rPr>
          <w:rFonts w:ascii="FlandersArtSans-Light" w:hAnsi="FlandersArtSans-Light"/>
          <w:lang w:val="nl-NL"/>
        </w:rPr>
        <w:t>? Twee- tot vierspanners zijn naast galerijflats de norm. Hoe kunnen vijf- tot achtspanners rond open trappenhuizen mogelijk worden binnen onze oppervlakte- en brandnormen? Ondergrondse parkeerfaciliteiten zijn voor sociale woningbouw te duur. Hoe kunnen alternatieve oplossingen worden geboden die uitgaan van fietsgebruik? Wat met fietsliften en fiets</w:t>
      </w:r>
      <w:r w:rsidR="00791127">
        <w:rPr>
          <w:rFonts w:ascii="FlandersArtSans-Light" w:hAnsi="FlandersArtSans-Light"/>
          <w:lang w:val="nl-NL"/>
        </w:rPr>
        <w:t>en</w:t>
      </w:r>
      <w:r w:rsidRPr="00A906AB">
        <w:rPr>
          <w:rFonts w:ascii="FlandersArtSans-Light" w:hAnsi="FlandersArtSans-Light"/>
          <w:lang w:val="nl-NL"/>
        </w:rPr>
        <w:t xml:space="preserve">stalling in de gestapelde woningbouw? De Vlaamse Wooncode biedt sociale huisvestingsmaatschappijen tevens de mogelijkheid om bescheiden woningen aan te bieden. Bescheiden wonen </w:t>
      </w:r>
      <w:r w:rsidR="00791127">
        <w:rPr>
          <w:rFonts w:ascii="FlandersArtSans-Light" w:hAnsi="FlandersArtSans-Light"/>
          <w:lang w:val="nl-NL"/>
        </w:rPr>
        <w:t>biedt</w:t>
      </w:r>
      <w:r w:rsidR="00791127" w:rsidRPr="00A906AB">
        <w:rPr>
          <w:rFonts w:ascii="FlandersArtSans-Light" w:hAnsi="FlandersArtSans-Light"/>
          <w:lang w:val="nl-NL"/>
        </w:rPr>
        <w:t xml:space="preserve"> </w:t>
      </w:r>
      <w:r w:rsidR="00791127">
        <w:rPr>
          <w:rFonts w:ascii="FlandersArtSans-Light" w:hAnsi="FlandersArtSans-Light"/>
          <w:lang w:val="nl-NL"/>
        </w:rPr>
        <w:t xml:space="preserve">ontwerpers </w:t>
      </w:r>
      <w:r w:rsidRPr="00A906AB">
        <w:rPr>
          <w:rFonts w:ascii="FlandersArtSans-Light" w:hAnsi="FlandersArtSans-Light"/>
          <w:lang w:val="nl-NL"/>
        </w:rPr>
        <w:t>een grotere vrijheid en geeft de sociale huisvestingsmaatschappijen de mogelijkheid om in te spelen op lokale situaties en specifieke noden</w:t>
      </w:r>
      <w:r w:rsidR="00CC2005">
        <w:rPr>
          <w:rFonts w:ascii="FlandersArtSans-Light" w:hAnsi="FlandersArtSans-Light"/>
          <w:lang w:val="nl-NL"/>
        </w:rPr>
        <w:t>.</w:t>
      </w:r>
      <w:r w:rsidRPr="00A906AB">
        <w:rPr>
          <w:rFonts w:ascii="FlandersArtSans-Light" w:hAnsi="FlandersArtSans-Light"/>
          <w:lang w:val="nl-NL"/>
        </w:rPr>
        <w:t xml:space="preserve"> Er worden wel voorwaarden aan gekoppeld, vermits het uitbouwen van een sociaal woonaanbod de corebusiness is van sociale huisvestingsmaatschappijen. Daarom kan </w:t>
      </w:r>
      <w:r w:rsidR="00A906AB" w:rsidRPr="00A906AB">
        <w:rPr>
          <w:rFonts w:ascii="FlandersArtSans-Light" w:hAnsi="FlandersArtSans-Light"/>
          <w:lang w:val="nl-NL"/>
        </w:rPr>
        <w:t>een maatschappij</w:t>
      </w:r>
      <w:r w:rsidRPr="00A906AB">
        <w:rPr>
          <w:rFonts w:ascii="FlandersArtSans-Light" w:hAnsi="FlandersArtSans-Light"/>
          <w:lang w:val="nl-NL"/>
        </w:rPr>
        <w:t xml:space="preserve"> slechts ten hoogste 20 procent van haar jaarlijkse investeringsvolume aan bescheiden woonaanbod besteden. Voor jonge architecten is het een kans om kennis te maken met collectieve woningbouw en bescheiden wonen en hoe deze te combineren.</w:t>
      </w:r>
    </w:p>
    <w:p w14:paraId="7FA6E5A2" w14:textId="16848F0D" w:rsidR="004A011A" w:rsidRPr="00A906AB" w:rsidRDefault="004A011A" w:rsidP="004A011A">
      <w:pPr>
        <w:tabs>
          <w:tab w:val="left" w:pos="284"/>
        </w:tabs>
        <w:jc w:val="both"/>
        <w:rPr>
          <w:rFonts w:ascii="FlandersArtSans-Light" w:hAnsi="FlandersArtSans-Light"/>
          <w:b/>
          <w:lang w:val="nl-NL"/>
        </w:rPr>
      </w:pPr>
      <w:r w:rsidRPr="00A906AB">
        <w:rPr>
          <w:rFonts w:ascii="FlandersArtSans-Light" w:hAnsi="FlandersArtSans-Light"/>
          <w:b/>
          <w:lang w:val="nl-NL"/>
        </w:rPr>
        <w:t>Doorheen de tijd</w:t>
      </w:r>
    </w:p>
    <w:p w14:paraId="40C47E3C" w14:textId="59C030F1" w:rsidR="004A011A" w:rsidRPr="00A906AB" w:rsidRDefault="004A011A" w:rsidP="004A011A">
      <w:pPr>
        <w:pStyle w:val="Lijstalinea"/>
        <w:numPr>
          <w:ilvl w:val="0"/>
          <w:numId w:val="6"/>
        </w:numPr>
        <w:tabs>
          <w:tab w:val="left" w:pos="284"/>
        </w:tabs>
        <w:jc w:val="both"/>
        <w:rPr>
          <w:rFonts w:ascii="FlandersArtSans-Light" w:hAnsi="FlandersArtSans-Light"/>
          <w:lang w:val="nl-NL"/>
        </w:rPr>
      </w:pPr>
      <w:r w:rsidRPr="00A906AB">
        <w:rPr>
          <w:rFonts w:ascii="FlandersArtSans-Light" w:hAnsi="FlandersArtSans-Light"/>
          <w:lang w:val="nl-NL"/>
        </w:rPr>
        <w:t xml:space="preserve">Verschillende woningen van sociale huisvestingsmaatschappijen staan jaren structureel leeg, in afwachting </w:t>
      </w:r>
      <w:r w:rsidR="00A906AB" w:rsidRPr="00A906AB">
        <w:rPr>
          <w:rFonts w:ascii="FlandersArtSans-Light" w:hAnsi="FlandersArtSans-Light"/>
          <w:lang w:val="nl-NL"/>
        </w:rPr>
        <w:t>van</w:t>
      </w:r>
      <w:r w:rsidRPr="00A906AB">
        <w:rPr>
          <w:rFonts w:ascii="FlandersArtSans-Light" w:hAnsi="FlandersArtSans-Light"/>
          <w:lang w:val="nl-NL"/>
        </w:rPr>
        <w:t xml:space="preserve"> een definitieve, </w:t>
      </w:r>
      <w:r w:rsidR="00A906AB" w:rsidRPr="00A906AB">
        <w:rPr>
          <w:rFonts w:ascii="FlandersArtSans-Light" w:hAnsi="FlandersArtSans-Light"/>
          <w:lang w:val="nl-NL"/>
        </w:rPr>
        <w:t>grondige renovatie</w:t>
      </w:r>
      <w:r w:rsidRPr="00A906AB">
        <w:rPr>
          <w:rFonts w:ascii="FlandersArtSans-Light" w:hAnsi="FlandersArtSans-Light"/>
          <w:lang w:val="nl-NL"/>
        </w:rPr>
        <w:t xml:space="preserve"> of van afbraak. Dat is zonde. Op niveau van de buurt zorgen ze voor irritatie bij de omwonenden, trekken ze vandalisme aan en kunnen ze uitgroeien tot kleine stads- of wijkkankers. Ook kerken en kloosters, loodsen in </w:t>
      </w:r>
      <w:proofErr w:type="spellStart"/>
      <w:r w:rsidRPr="00A906AB">
        <w:rPr>
          <w:rFonts w:ascii="FlandersArtSans-Light" w:hAnsi="FlandersArtSans-Light"/>
          <w:lang w:val="nl-NL"/>
        </w:rPr>
        <w:t>binnengebieden</w:t>
      </w:r>
      <w:proofErr w:type="spellEnd"/>
      <w:r w:rsidRPr="00A906AB">
        <w:rPr>
          <w:rFonts w:ascii="FlandersArtSans-Light" w:hAnsi="FlandersArtSans-Light"/>
          <w:lang w:val="nl-NL"/>
        </w:rPr>
        <w:t>, scholen die recent door sociale huisvestingsmaatschappijen zijn aangekocht staan vaak leeg door complexe en langdurige planningsprocessen alvorens tot de definitieve herbestemming kan worden overgegaan. Ontwerpers kunnen op zoek gaan naar zinvolle invullingen die weinig investeringen vragen om de tijd te overbruggen. Zo worden enkele sociale woningen lichtjes opgeknapt om tijdelijk te worden bezet door vluchtelingen of gezinnen met een acute woonnood. Ongetwijfeld zijn ook andere tijdelijke functies en activiteiten zinvol.</w:t>
      </w:r>
    </w:p>
    <w:p w14:paraId="4D2BA820" w14:textId="3C3123DB" w:rsidR="004A011A" w:rsidRPr="00A906AB" w:rsidRDefault="00022609" w:rsidP="004A011A">
      <w:pPr>
        <w:tabs>
          <w:tab w:val="left" w:pos="284"/>
        </w:tabs>
        <w:jc w:val="both"/>
        <w:rPr>
          <w:rFonts w:ascii="FlandersArtSans-Light" w:hAnsi="FlandersArtSans-Light"/>
          <w:lang w:val="nl-NL"/>
        </w:rPr>
      </w:pPr>
      <w:r>
        <w:rPr>
          <w:rFonts w:ascii="FlandersArtSans-Light" w:hAnsi="FlandersArtSans-Light"/>
          <w:lang w:val="nl-NL"/>
        </w:rPr>
        <w:t>Bij g</w:t>
      </w:r>
      <w:r w:rsidR="004A011A" w:rsidRPr="00A906AB">
        <w:rPr>
          <w:rFonts w:ascii="FlandersArtSans-Light" w:hAnsi="FlandersArtSans-Light"/>
          <w:lang w:val="nl-NL"/>
        </w:rPr>
        <w:t>rootschalige projecten</w:t>
      </w:r>
      <w:r>
        <w:rPr>
          <w:rFonts w:ascii="FlandersArtSans-Light" w:hAnsi="FlandersArtSans-Light"/>
          <w:lang w:val="nl-NL"/>
        </w:rPr>
        <w:t>,</w:t>
      </w:r>
      <w:r w:rsidR="004A011A" w:rsidRPr="00A906AB">
        <w:rPr>
          <w:rFonts w:ascii="FlandersArtSans-Light" w:hAnsi="FlandersArtSans-Light"/>
          <w:lang w:val="nl-NL"/>
        </w:rPr>
        <w:t xml:space="preserve"> op niveau van typologieontwikkeling en masterplan:</w:t>
      </w:r>
    </w:p>
    <w:p w14:paraId="1EDDB5C9" w14:textId="66980AB6" w:rsidR="004A011A" w:rsidRPr="00A906AB" w:rsidRDefault="004A011A" w:rsidP="004A011A">
      <w:pPr>
        <w:tabs>
          <w:tab w:val="left" w:pos="284"/>
        </w:tabs>
        <w:jc w:val="both"/>
        <w:rPr>
          <w:rFonts w:ascii="FlandersArtSans-Light" w:hAnsi="FlandersArtSans-Light"/>
          <w:b/>
          <w:lang w:val="nl-NL"/>
        </w:rPr>
      </w:pPr>
      <w:r w:rsidRPr="00A906AB">
        <w:rPr>
          <w:rFonts w:ascii="FlandersArtSans-Light" w:hAnsi="FlandersArtSans-Light"/>
          <w:b/>
          <w:lang w:val="nl-NL"/>
        </w:rPr>
        <w:t>Duurzame, kwalitatieve en ruimtelijk verantwoorde sociale woonwijken</w:t>
      </w:r>
    </w:p>
    <w:p w14:paraId="3A93918C" w14:textId="12B5A965" w:rsidR="004A011A" w:rsidRPr="00A906AB" w:rsidRDefault="004A011A" w:rsidP="004A011A">
      <w:pPr>
        <w:pStyle w:val="Lijstalinea"/>
        <w:numPr>
          <w:ilvl w:val="0"/>
          <w:numId w:val="6"/>
        </w:numPr>
        <w:tabs>
          <w:tab w:val="left" w:pos="284"/>
        </w:tabs>
        <w:jc w:val="both"/>
        <w:rPr>
          <w:rFonts w:ascii="FlandersArtSans-Light" w:hAnsi="FlandersArtSans-Light"/>
          <w:lang w:val="nl-NL"/>
        </w:rPr>
      </w:pPr>
      <w:r w:rsidRPr="00A906AB">
        <w:rPr>
          <w:rFonts w:ascii="FlandersArtSans-Light" w:hAnsi="FlandersArtSans-Light"/>
          <w:lang w:val="nl-NL"/>
        </w:rPr>
        <w:t xml:space="preserve">Om aan de toenemende vraag naar sociale woningen tegemoet te komen en tegelijk open ruimte te vrijwaren, is een verhoging van de woningdichtheid </w:t>
      </w:r>
      <w:r w:rsidR="00A906AB" w:rsidRPr="00A906AB">
        <w:rPr>
          <w:rFonts w:ascii="FlandersArtSans-Light" w:hAnsi="FlandersArtSans-Light"/>
          <w:lang w:val="nl-NL"/>
        </w:rPr>
        <w:t>noodzakelijk.</w:t>
      </w:r>
      <w:r w:rsidRPr="00A906AB">
        <w:rPr>
          <w:rFonts w:ascii="FlandersArtSans-Light" w:hAnsi="FlandersArtSans-Light"/>
          <w:lang w:val="nl-NL"/>
        </w:rPr>
        <w:t xml:space="preserve"> Ook waar </w:t>
      </w:r>
      <w:r w:rsidRPr="00A906AB">
        <w:rPr>
          <w:rFonts w:ascii="FlandersArtSans-Light" w:hAnsi="FlandersArtSans-Light"/>
          <w:lang w:val="nl-NL"/>
        </w:rPr>
        <w:lastRenderedPageBreak/>
        <w:t>huisvestingsmaatschappijen kampen met verouderde woonwijken/tuinwijken en waar renovatie of vervangbouw zich opdringt</w:t>
      </w:r>
      <w:r w:rsidR="00022609">
        <w:rPr>
          <w:rFonts w:ascii="FlandersArtSans-Light" w:hAnsi="FlandersArtSans-Light"/>
          <w:lang w:val="nl-NL"/>
        </w:rPr>
        <w:t>,</w:t>
      </w:r>
      <w:r w:rsidRPr="00A906AB">
        <w:rPr>
          <w:rFonts w:ascii="FlandersArtSans-Light" w:hAnsi="FlandersArtSans-Light"/>
          <w:lang w:val="nl-NL"/>
        </w:rPr>
        <w:t xml:space="preserve"> geldt dezelfde uitdaging. Een belangrijke oefening bestaat </w:t>
      </w:r>
      <w:r w:rsidR="00A906AB" w:rsidRPr="00A906AB">
        <w:rPr>
          <w:rFonts w:ascii="FlandersArtSans-Light" w:hAnsi="FlandersArtSans-Light"/>
          <w:lang w:val="nl-NL"/>
        </w:rPr>
        <w:t>erin</w:t>
      </w:r>
      <w:r w:rsidRPr="00A906AB">
        <w:rPr>
          <w:rFonts w:ascii="FlandersArtSans-Light" w:hAnsi="FlandersArtSans-Light"/>
          <w:lang w:val="nl-NL"/>
        </w:rPr>
        <w:t xml:space="preserve"> om binnen de bestaande grondreserves en binnen het bestaand patrimonium de meest kansrijke </w:t>
      </w:r>
      <w:proofErr w:type="spellStart"/>
      <w:r w:rsidRPr="00A906AB">
        <w:rPr>
          <w:rFonts w:ascii="FlandersArtSans-Light" w:hAnsi="FlandersArtSans-Light"/>
          <w:lang w:val="nl-NL"/>
        </w:rPr>
        <w:t>woonontwikkelingslocaties</w:t>
      </w:r>
      <w:proofErr w:type="spellEnd"/>
      <w:r w:rsidRPr="00A906AB">
        <w:rPr>
          <w:rFonts w:ascii="FlandersArtSans-Light" w:hAnsi="FlandersArtSans-Light"/>
          <w:lang w:val="nl-NL"/>
        </w:rPr>
        <w:t xml:space="preserve"> en de gebieden waar woonontwikkeling beter wordt afgeremd</w:t>
      </w:r>
      <w:r w:rsidR="00022609">
        <w:rPr>
          <w:rFonts w:ascii="FlandersArtSans-Light" w:hAnsi="FlandersArtSans-Light"/>
          <w:lang w:val="nl-NL"/>
        </w:rPr>
        <w:t>,</w:t>
      </w:r>
      <w:r w:rsidRPr="00A906AB">
        <w:rPr>
          <w:rFonts w:ascii="FlandersArtSans-Light" w:hAnsi="FlandersArtSans-Light"/>
          <w:lang w:val="nl-NL"/>
        </w:rPr>
        <w:t xml:space="preserve"> te gaan bepalen. Welke opschaling is haalbaar zonder dat de ruimtelijke kwaliteit van woningen en publieke ruimte onder druk komt</w:t>
      </w:r>
      <w:r w:rsidR="00022609">
        <w:rPr>
          <w:rFonts w:ascii="FlandersArtSans-Light" w:hAnsi="FlandersArtSans-Light"/>
          <w:lang w:val="nl-NL"/>
        </w:rPr>
        <w:t xml:space="preserve"> te staan</w:t>
      </w:r>
      <w:r w:rsidRPr="00A906AB">
        <w:rPr>
          <w:rFonts w:ascii="FlandersArtSans-Light" w:hAnsi="FlandersArtSans-Light"/>
          <w:lang w:val="nl-NL"/>
        </w:rPr>
        <w:t xml:space="preserve">? </w:t>
      </w:r>
      <w:r w:rsidR="00022609">
        <w:rPr>
          <w:rFonts w:ascii="FlandersArtSans-Light" w:hAnsi="FlandersArtSans-Light"/>
          <w:lang w:val="nl-NL"/>
        </w:rPr>
        <w:t>Er is vraag naar c</w:t>
      </w:r>
      <w:r w:rsidRPr="00A906AB">
        <w:rPr>
          <w:rFonts w:ascii="FlandersArtSans-Light" w:hAnsi="FlandersArtSans-Light"/>
          <w:lang w:val="nl-NL"/>
        </w:rPr>
        <w:t>oncrete oplossingen op niveau van stedenbouwkundig</w:t>
      </w:r>
      <w:r w:rsidR="00022609">
        <w:rPr>
          <w:rFonts w:ascii="FlandersArtSans-Light" w:hAnsi="FlandersArtSans-Light"/>
          <w:lang w:val="nl-NL"/>
        </w:rPr>
        <w:t>e</w:t>
      </w:r>
      <w:r w:rsidRPr="00A906AB">
        <w:rPr>
          <w:rFonts w:ascii="FlandersArtSans-Light" w:hAnsi="FlandersArtSans-Light"/>
          <w:lang w:val="nl-NL"/>
        </w:rPr>
        <w:t xml:space="preserve"> masterplan</w:t>
      </w:r>
      <w:r w:rsidR="00022609">
        <w:rPr>
          <w:rFonts w:ascii="FlandersArtSans-Light" w:hAnsi="FlandersArtSans-Light"/>
          <w:lang w:val="nl-NL"/>
        </w:rPr>
        <w:t>ning</w:t>
      </w:r>
      <w:r w:rsidRPr="00A906AB">
        <w:rPr>
          <w:rFonts w:ascii="FlandersArtSans-Light" w:hAnsi="FlandersArtSans-Light"/>
          <w:lang w:val="nl-NL"/>
        </w:rPr>
        <w:t xml:space="preserve"> en woningtypes. Voor jonge architecten </w:t>
      </w:r>
      <w:r w:rsidR="00022609">
        <w:rPr>
          <w:rFonts w:ascii="FlandersArtSans-Light" w:hAnsi="FlandersArtSans-Light"/>
          <w:lang w:val="nl-NL"/>
        </w:rPr>
        <w:t>ligt hier een</w:t>
      </w:r>
      <w:r w:rsidRPr="00A906AB">
        <w:rPr>
          <w:rFonts w:ascii="FlandersArtSans-Light" w:hAnsi="FlandersArtSans-Light"/>
          <w:lang w:val="nl-NL"/>
        </w:rPr>
        <w:t xml:space="preserve"> kans</w:t>
      </w:r>
      <w:r w:rsidR="00022609">
        <w:rPr>
          <w:rFonts w:ascii="FlandersArtSans-Light" w:hAnsi="FlandersArtSans-Light"/>
          <w:lang w:val="nl-NL"/>
        </w:rPr>
        <w:t xml:space="preserve"> om</w:t>
      </w:r>
      <w:r w:rsidRPr="00A906AB">
        <w:rPr>
          <w:rFonts w:ascii="FlandersArtSans-Light" w:hAnsi="FlandersArtSans-Light"/>
          <w:lang w:val="nl-NL"/>
        </w:rPr>
        <w:t xml:space="preserve"> op de verschillende niveaus</w:t>
      </w:r>
      <w:r w:rsidR="00022609">
        <w:rPr>
          <w:rFonts w:ascii="FlandersArtSans-Light" w:hAnsi="FlandersArtSans-Light"/>
          <w:lang w:val="nl-NL"/>
        </w:rPr>
        <w:t>,</w:t>
      </w:r>
      <w:r w:rsidRPr="00A906AB">
        <w:rPr>
          <w:rFonts w:ascii="FlandersArtSans-Light" w:hAnsi="FlandersArtSans-Light"/>
          <w:lang w:val="nl-NL"/>
        </w:rPr>
        <w:t xml:space="preserve"> van stedenbouw tot woningarchitectuur</w:t>
      </w:r>
      <w:r w:rsidR="00022609">
        <w:rPr>
          <w:rFonts w:ascii="FlandersArtSans-Light" w:hAnsi="FlandersArtSans-Light"/>
          <w:lang w:val="nl-NL"/>
        </w:rPr>
        <w:t>,</w:t>
      </w:r>
      <w:r w:rsidRPr="00A906AB">
        <w:rPr>
          <w:rFonts w:ascii="FlandersArtSans-Light" w:hAnsi="FlandersArtSans-Light"/>
          <w:lang w:val="nl-NL"/>
        </w:rPr>
        <w:t xml:space="preserve"> op schaal van een wijk te kunnen werken. Ook de zorg voor het erfgoed van de sociale woningbouw kan hier aan de orde zijn.</w:t>
      </w:r>
    </w:p>
    <w:p w14:paraId="4A43842C" w14:textId="7D23BDBA" w:rsidR="004A011A" w:rsidRPr="00A906AB" w:rsidRDefault="004A011A" w:rsidP="004A011A">
      <w:pPr>
        <w:tabs>
          <w:tab w:val="left" w:pos="284"/>
        </w:tabs>
        <w:jc w:val="both"/>
        <w:rPr>
          <w:rFonts w:ascii="FlandersArtSans-Light" w:hAnsi="FlandersArtSans-Light"/>
          <w:b/>
          <w:lang w:val="nl-NL"/>
        </w:rPr>
      </w:pPr>
      <w:r w:rsidRPr="00A906AB">
        <w:rPr>
          <w:rFonts w:ascii="FlandersArtSans-Light" w:hAnsi="FlandersArtSans-Light"/>
          <w:b/>
          <w:lang w:val="nl-NL"/>
        </w:rPr>
        <w:t>Toekomstbestendig bouwen in de gestapelde woningbouw</w:t>
      </w:r>
    </w:p>
    <w:p w14:paraId="1B325D6F" w14:textId="3D2278B3" w:rsidR="004A011A" w:rsidRPr="00A906AB" w:rsidRDefault="004A011A" w:rsidP="004A011A">
      <w:pPr>
        <w:pStyle w:val="Lijstalinea"/>
        <w:numPr>
          <w:ilvl w:val="0"/>
          <w:numId w:val="6"/>
        </w:numPr>
        <w:tabs>
          <w:tab w:val="left" w:pos="284"/>
        </w:tabs>
        <w:jc w:val="both"/>
        <w:rPr>
          <w:rFonts w:ascii="FlandersArtSans-Light" w:hAnsi="FlandersArtSans-Light"/>
          <w:lang w:val="nl-NL"/>
        </w:rPr>
      </w:pPr>
      <w:r w:rsidRPr="00A906AB">
        <w:rPr>
          <w:rFonts w:ascii="FlandersArtSans-Light" w:hAnsi="FlandersArtSans-Light"/>
          <w:lang w:val="nl-NL"/>
        </w:rPr>
        <w:t xml:space="preserve">Sociale huisvestingsmaatschappijen zijn niet alleen woningbouwers, maar ook woningbeheerders. Anders dan projectontwikkelaars die bouwen voor de verkoop, bouwen zij </w:t>
      </w:r>
      <w:r w:rsidR="00022609">
        <w:rPr>
          <w:rFonts w:ascii="FlandersArtSans-Light" w:hAnsi="FlandersArtSans-Light"/>
          <w:lang w:val="nl-NL"/>
        </w:rPr>
        <w:t>met het oog op</w:t>
      </w:r>
      <w:r w:rsidRPr="00A906AB">
        <w:rPr>
          <w:rFonts w:ascii="FlandersArtSans-Light" w:hAnsi="FlandersArtSans-Light"/>
          <w:lang w:val="nl-NL"/>
        </w:rPr>
        <w:t xml:space="preserve"> verhuur en staan ze nog jaren in voor het patrimoniumbeheer. Zij kijken daardoor meer naar de lange termijn. Vandaag stellen heel wat maatschappijen vast dat de naoorlogse woningbouw onvoldoende ‘</w:t>
      </w:r>
      <w:proofErr w:type="spellStart"/>
      <w:r w:rsidRPr="00A906AB">
        <w:rPr>
          <w:rFonts w:ascii="FlandersArtSans-Light" w:hAnsi="FlandersArtSans-Light"/>
          <w:lang w:val="nl-NL"/>
        </w:rPr>
        <w:t>renoveerbaar</w:t>
      </w:r>
      <w:proofErr w:type="spellEnd"/>
      <w:r w:rsidRPr="00A906AB">
        <w:rPr>
          <w:rFonts w:ascii="FlandersArtSans-Light" w:hAnsi="FlandersArtSans-Light"/>
          <w:lang w:val="nl-NL"/>
        </w:rPr>
        <w:t>’ en ‘veranderingsgericht’ is. Aanpassingen door veranderde comforteisen en nieuwe normen zijn niet mogelijk. Casco’s zijn onvoldoende geschikt om hergebruikt te worden. Omdat het niet duurzaam is om gebouwen te realiseren die slechts een levensduur kennen van 50 jaar of korter, moeten we leren toekomstbestendiger te bouwen. Anderzijds moet er een evenwicht worden gezocht binnen de financiële beperkingen van de sociale woningbouw. Betaalbaarheid bij de bouw staat op gespannen voet met een betaalbaar patrimoniumbeheer en een lange levensduur. We moeten leren uit de ervaringen van verschillende huisvestingsmaatschappijen met renovaties in gestapelde woningbouw. Het huidige bouwbudget moet intelligent worden ingezet om veranderingsgericht en aanpasbaar te bouwen.</w:t>
      </w:r>
    </w:p>
    <w:p w14:paraId="76372FCE" w14:textId="01D61802" w:rsidR="004A011A" w:rsidRPr="00A906AB" w:rsidRDefault="004A011A" w:rsidP="004A011A">
      <w:pPr>
        <w:tabs>
          <w:tab w:val="left" w:pos="284"/>
        </w:tabs>
        <w:jc w:val="both"/>
        <w:rPr>
          <w:rFonts w:ascii="FlandersArtSans-Light" w:hAnsi="FlandersArtSans-Light"/>
          <w:b/>
          <w:lang w:val="nl-NL"/>
        </w:rPr>
      </w:pPr>
      <w:r w:rsidRPr="00A906AB" w:rsidDel="00925D5B">
        <w:rPr>
          <w:rFonts w:ascii="Arial" w:hAnsi="Arial" w:cs="Arial"/>
          <w:sz w:val="18"/>
          <w:szCs w:val="18"/>
          <w:lang w:val="nl-NL"/>
        </w:rPr>
        <w:t xml:space="preserve"> </w:t>
      </w:r>
      <w:r w:rsidRPr="000D723A">
        <w:rPr>
          <w:rFonts w:ascii="FlandersArtSans-Light" w:hAnsi="FlandersArtSans-Light"/>
          <w:b/>
          <w:lang w:val="nl-NL"/>
        </w:rPr>
        <w:t>Herbestemming naar sociale woningbouw</w:t>
      </w:r>
    </w:p>
    <w:p w14:paraId="3E31F2CA" w14:textId="261A3ABC" w:rsidR="004A011A" w:rsidRPr="00A906AB" w:rsidRDefault="004A011A" w:rsidP="004A011A">
      <w:pPr>
        <w:pStyle w:val="Lijstalinea"/>
        <w:numPr>
          <w:ilvl w:val="0"/>
          <w:numId w:val="6"/>
        </w:numPr>
        <w:tabs>
          <w:tab w:val="left" w:pos="284"/>
        </w:tabs>
        <w:jc w:val="both"/>
        <w:rPr>
          <w:rFonts w:ascii="FlandersArtSans-Light" w:hAnsi="FlandersArtSans-Light"/>
          <w:lang w:val="nl-NL"/>
        </w:rPr>
      </w:pPr>
      <w:r w:rsidRPr="00A906AB">
        <w:rPr>
          <w:rFonts w:ascii="FlandersArtSans-Light" w:hAnsi="FlandersArtSans-Light"/>
          <w:lang w:val="nl-NL"/>
        </w:rPr>
        <w:t xml:space="preserve">Heel wat huisvestingsmaatschappijen krijgen leegstaande gebouwen die hun oorspronkelijke functie hebben </w:t>
      </w:r>
      <w:r w:rsidR="00A906AB" w:rsidRPr="00A906AB">
        <w:rPr>
          <w:rFonts w:ascii="FlandersArtSans-Light" w:hAnsi="FlandersArtSans-Light"/>
          <w:lang w:val="nl-NL"/>
        </w:rPr>
        <w:t>verloren</w:t>
      </w:r>
      <w:r w:rsidR="00CC2005">
        <w:rPr>
          <w:rFonts w:ascii="FlandersArtSans-Light" w:hAnsi="FlandersArtSans-Light"/>
          <w:lang w:val="nl-NL"/>
        </w:rPr>
        <w:t>,</w:t>
      </w:r>
      <w:r w:rsidR="00A906AB" w:rsidRPr="00A906AB">
        <w:rPr>
          <w:rFonts w:ascii="FlandersArtSans-Light" w:hAnsi="FlandersArtSans-Light"/>
          <w:lang w:val="nl-NL"/>
        </w:rPr>
        <w:t xml:space="preserve"> te</w:t>
      </w:r>
      <w:r w:rsidRPr="00A906AB">
        <w:rPr>
          <w:rFonts w:ascii="FlandersArtSans-Light" w:hAnsi="FlandersArtSans-Light"/>
          <w:lang w:val="nl-NL"/>
        </w:rPr>
        <w:t xml:space="preserve"> koop aangeboden. Het gaat om kerken en kloosters, loodsen in </w:t>
      </w:r>
      <w:proofErr w:type="spellStart"/>
      <w:r w:rsidRPr="00A906AB">
        <w:rPr>
          <w:rFonts w:ascii="FlandersArtSans-Light" w:hAnsi="FlandersArtSans-Light"/>
          <w:lang w:val="nl-NL"/>
        </w:rPr>
        <w:t>binnengebieden</w:t>
      </w:r>
      <w:proofErr w:type="spellEnd"/>
      <w:r w:rsidRPr="00A906AB">
        <w:rPr>
          <w:rFonts w:ascii="FlandersArtSans-Light" w:hAnsi="FlandersArtSans-Light"/>
          <w:lang w:val="nl-NL"/>
        </w:rPr>
        <w:t>, scholen enz</w:t>
      </w:r>
      <w:r w:rsidR="00785CA7">
        <w:rPr>
          <w:rFonts w:ascii="FlandersArtSans-Light" w:hAnsi="FlandersArtSans-Light"/>
          <w:lang w:val="nl-NL"/>
        </w:rPr>
        <w:t>ovoort</w:t>
      </w:r>
      <w:r w:rsidRPr="00A906AB">
        <w:rPr>
          <w:rFonts w:ascii="FlandersArtSans-Light" w:hAnsi="FlandersArtSans-Light"/>
          <w:lang w:val="nl-NL"/>
        </w:rPr>
        <w:t xml:space="preserve">. Vele gebouwen hebben een architecturale erfgoedwaarde of hebben een emotionele waarde omwille van de oorspronkelijke functie die erin was ondergebracht. Behoud van de gebouwen is daarom vaak aangewezen. De bestaande gebouwen zijn echter vaak niet aangepast aan de huidige comforteisen en normen van de sociale woningbouw, waardoor een herbestemming niet altijd evident is. Er is in die zin nood aan (financieel en bouwtechnisch) haalbare herbestemmingsstrategieën. Bovendien zijn sociale huisvestingsmaatschappijen vragende partij om de oorspronkelijke functie van en activiteiten in het gebouw deels te behouden. Zo kan een kerk haar functie als ontmoetingsruimte voor de lokale gemeenschap behouden, zorgen kleinschalige economische activiteiten (bijvoorbeeld binnen de sociale economie) voor blijvende levendigheid in de wijk. Kan een slimme verweving van functies </w:t>
      </w:r>
      <w:proofErr w:type="spellStart"/>
      <w:r w:rsidRPr="00A906AB">
        <w:rPr>
          <w:rFonts w:ascii="FlandersArtSans-Light" w:hAnsi="FlandersArtSans-Light"/>
          <w:lang w:val="nl-NL"/>
        </w:rPr>
        <w:t>winwin</w:t>
      </w:r>
      <w:proofErr w:type="spellEnd"/>
      <w:r w:rsidRPr="00A906AB">
        <w:rPr>
          <w:rFonts w:ascii="FlandersArtSans-Light" w:hAnsi="FlandersArtSans-Light"/>
          <w:lang w:val="nl-NL"/>
        </w:rPr>
        <w:t>-situaties opleveren door het buurtgevoel aan te wakkeren, tewerkstellingsplaatsen voor laaggeschoolden aan te bieden, het erfgoed te behouden enz</w:t>
      </w:r>
      <w:r w:rsidR="00785CA7">
        <w:rPr>
          <w:rFonts w:ascii="FlandersArtSans-Light" w:hAnsi="FlandersArtSans-Light"/>
          <w:lang w:val="nl-NL"/>
        </w:rPr>
        <w:t>ovoort</w:t>
      </w:r>
      <w:r w:rsidRPr="00A906AB">
        <w:rPr>
          <w:rFonts w:ascii="FlandersArtSans-Light" w:hAnsi="FlandersArtSans-Light"/>
          <w:lang w:val="nl-NL"/>
        </w:rPr>
        <w:t>?</w:t>
      </w:r>
    </w:p>
    <w:p w14:paraId="1D3BFA17" w14:textId="77777777" w:rsidR="004A011A" w:rsidRPr="00A906AB" w:rsidRDefault="004A011A" w:rsidP="004A011A">
      <w:pPr>
        <w:tabs>
          <w:tab w:val="left" w:pos="284"/>
        </w:tabs>
        <w:jc w:val="both"/>
        <w:rPr>
          <w:rFonts w:ascii="FlandersArtSans-Light" w:hAnsi="FlandersArtSans-Light"/>
          <w:b/>
          <w:lang w:val="nl-NL"/>
        </w:rPr>
      </w:pPr>
    </w:p>
    <w:p w14:paraId="20F5FB81" w14:textId="61D82D02" w:rsidR="004A011A" w:rsidRPr="00A906AB" w:rsidRDefault="004A011A" w:rsidP="002B16B6">
      <w:pPr>
        <w:numPr>
          <w:ilvl w:val="0"/>
          <w:numId w:val="1"/>
        </w:numPr>
        <w:jc w:val="both"/>
        <w:rPr>
          <w:rFonts w:ascii="FlandersArtSans-Light" w:hAnsi="FlandersArtSans-Light"/>
          <w:b/>
          <w:caps/>
          <w:sz w:val="24"/>
          <w:szCs w:val="24"/>
          <w:lang w:val="nl-NL"/>
        </w:rPr>
      </w:pPr>
      <w:r w:rsidRPr="00A906AB">
        <w:rPr>
          <w:rFonts w:ascii="FlandersArtSans-Light" w:hAnsi="FlandersArtSans-Light"/>
          <w:b/>
          <w:caps/>
          <w:sz w:val="24"/>
          <w:szCs w:val="24"/>
          <w:lang w:val="nl-NL"/>
        </w:rPr>
        <w:t>Kunst</w:t>
      </w:r>
      <w:r w:rsidR="00632C46">
        <w:rPr>
          <w:rFonts w:ascii="FlandersArtSans-Light" w:hAnsi="FlandersArtSans-Light"/>
          <w:b/>
          <w:caps/>
          <w:sz w:val="24"/>
          <w:szCs w:val="24"/>
          <w:lang w:val="nl-NL"/>
        </w:rPr>
        <w:t xml:space="preserve"> </w:t>
      </w:r>
      <w:r w:rsidRPr="00A906AB">
        <w:rPr>
          <w:rFonts w:ascii="FlandersArtSans-Light" w:hAnsi="FlandersArtSans-Light"/>
          <w:b/>
          <w:caps/>
          <w:sz w:val="24"/>
          <w:szCs w:val="24"/>
          <w:lang w:val="nl-NL"/>
        </w:rPr>
        <w:t>in</w:t>
      </w:r>
      <w:r w:rsidR="00632C46">
        <w:rPr>
          <w:rFonts w:ascii="FlandersArtSans-Light" w:hAnsi="FlandersArtSans-Light"/>
          <w:b/>
          <w:caps/>
          <w:sz w:val="24"/>
          <w:szCs w:val="24"/>
          <w:lang w:val="nl-NL"/>
        </w:rPr>
        <w:t xml:space="preserve"> OPDRACHT</w:t>
      </w:r>
    </w:p>
    <w:p w14:paraId="17BE51B7" w14:textId="63A3D6C6" w:rsidR="004A011A" w:rsidRPr="00A906AB" w:rsidRDefault="004A011A" w:rsidP="004A011A">
      <w:pPr>
        <w:tabs>
          <w:tab w:val="left" w:pos="284"/>
        </w:tabs>
        <w:jc w:val="both"/>
        <w:rPr>
          <w:rFonts w:ascii="FlandersArtSans-Light" w:hAnsi="FlandersArtSans-Light"/>
          <w:lang w:val="nl-NL"/>
        </w:rPr>
      </w:pPr>
      <w:r w:rsidRPr="00A906AB">
        <w:rPr>
          <w:rFonts w:ascii="FlandersArtSans-Light" w:hAnsi="FlandersArtSans-Light"/>
          <w:lang w:val="nl-NL"/>
        </w:rPr>
        <w:t>Vanaf de eerste editie van de Meesterproef is er samengewerkt met jonge kunstenaars.  We bieden de mogelijkheid aan jonge ontwerpers om een samenwerking aan te gaan voor welbepaalde projecten waarbij een kunst</w:t>
      </w:r>
      <w:r w:rsidR="00632C46">
        <w:rPr>
          <w:rFonts w:ascii="FlandersArtSans-Light" w:hAnsi="FlandersArtSans-Light"/>
          <w:lang w:val="nl-NL"/>
        </w:rPr>
        <w:t>opdracht</w:t>
      </w:r>
      <w:r w:rsidRPr="00A906AB">
        <w:rPr>
          <w:rFonts w:ascii="FlandersArtSans-Light" w:hAnsi="FlandersArtSans-Light"/>
          <w:lang w:val="nl-NL"/>
        </w:rPr>
        <w:t xml:space="preserve"> ook effectief relevant is. In het thema ‘Sociaal Wonen’ kan een kunst</w:t>
      </w:r>
      <w:r w:rsidR="00632C46">
        <w:rPr>
          <w:rFonts w:ascii="FlandersArtSans-Light" w:hAnsi="FlandersArtSans-Light"/>
          <w:lang w:val="nl-NL"/>
        </w:rPr>
        <w:t>werk</w:t>
      </w:r>
      <w:r w:rsidRPr="00A906AB">
        <w:rPr>
          <w:rFonts w:ascii="FlandersArtSans-Light" w:hAnsi="FlandersArtSans-Light"/>
          <w:lang w:val="nl-NL"/>
        </w:rPr>
        <w:t xml:space="preserve"> </w:t>
      </w:r>
      <w:r w:rsidR="00131DED" w:rsidRPr="00A906AB">
        <w:rPr>
          <w:rFonts w:ascii="FlandersArtSans-Light" w:hAnsi="FlandersArtSans-Light"/>
          <w:lang w:val="nl-NL"/>
        </w:rPr>
        <w:t>een meerwaarde betekenen</w:t>
      </w:r>
      <w:r w:rsidRPr="00A906AB">
        <w:rPr>
          <w:rFonts w:ascii="FlandersArtSans-Light" w:hAnsi="FlandersArtSans-Light"/>
          <w:lang w:val="nl-NL"/>
        </w:rPr>
        <w:t xml:space="preserve"> in de publieke of collectieve ruimte</w:t>
      </w:r>
      <w:r w:rsidR="00131DED" w:rsidRPr="00A906AB">
        <w:rPr>
          <w:rFonts w:ascii="FlandersArtSans-Light" w:hAnsi="FlandersArtSans-Light"/>
          <w:lang w:val="nl-NL"/>
        </w:rPr>
        <w:t>.</w:t>
      </w:r>
    </w:p>
    <w:p w14:paraId="7B51A8C0" w14:textId="0AC2A331" w:rsidR="004A011A" w:rsidRPr="00A906AB" w:rsidRDefault="004A011A" w:rsidP="004A011A">
      <w:pPr>
        <w:tabs>
          <w:tab w:val="left" w:pos="284"/>
        </w:tabs>
        <w:jc w:val="both"/>
        <w:rPr>
          <w:rFonts w:ascii="FlandersArtSans-Light" w:hAnsi="FlandersArtSans-Light"/>
          <w:lang w:val="nl-NL"/>
        </w:rPr>
      </w:pPr>
      <w:r w:rsidRPr="00A906AB">
        <w:rPr>
          <w:rFonts w:ascii="FlandersArtSans-Light" w:hAnsi="FlandersArtSans-Light"/>
          <w:lang w:val="nl-NL"/>
        </w:rPr>
        <w:t xml:space="preserve">In samenspraak met de </w:t>
      </w:r>
      <w:proofErr w:type="spellStart"/>
      <w:r w:rsidRPr="00A906AB">
        <w:rPr>
          <w:rFonts w:ascii="FlandersArtSans-Light" w:hAnsi="FlandersArtSans-Light"/>
          <w:lang w:val="nl-NL"/>
        </w:rPr>
        <w:t>kunstcel</w:t>
      </w:r>
      <w:proofErr w:type="spellEnd"/>
      <w:r w:rsidRPr="00A906AB">
        <w:rPr>
          <w:rFonts w:ascii="FlandersArtSans-Light" w:hAnsi="FlandersArtSans-Light"/>
          <w:lang w:val="nl-NL"/>
        </w:rPr>
        <w:t xml:space="preserve"> van het Departement Cultuur</w:t>
      </w:r>
      <w:r w:rsidR="00632C46">
        <w:rPr>
          <w:rFonts w:ascii="FlandersArtSans-Light" w:hAnsi="FlandersArtSans-Light"/>
          <w:lang w:val="nl-NL"/>
        </w:rPr>
        <w:t>, Jeugd en Media</w:t>
      </w:r>
      <w:r w:rsidRPr="00A906AB">
        <w:rPr>
          <w:rFonts w:ascii="FlandersArtSans-Light" w:hAnsi="FlandersArtSans-Light"/>
          <w:lang w:val="nl-NL"/>
        </w:rPr>
        <w:t xml:space="preserve"> kan een ‘pool’ van geïnteresseerde kunstenaars </w:t>
      </w:r>
      <w:r w:rsidR="00785CA7" w:rsidRPr="00A906AB">
        <w:rPr>
          <w:rFonts w:ascii="FlandersArtSans-Light" w:hAnsi="FlandersArtSans-Light"/>
          <w:lang w:val="nl-NL"/>
        </w:rPr>
        <w:t xml:space="preserve">worden </w:t>
      </w:r>
      <w:r w:rsidR="00785CA7">
        <w:rPr>
          <w:rFonts w:ascii="FlandersArtSans-Light" w:hAnsi="FlandersArtSans-Light"/>
          <w:lang w:val="nl-NL"/>
        </w:rPr>
        <w:t>samengesteld</w:t>
      </w:r>
      <w:r w:rsidRPr="00A906AB">
        <w:rPr>
          <w:rFonts w:ascii="FlandersArtSans-Light" w:hAnsi="FlandersArtSans-Light"/>
          <w:lang w:val="nl-NL"/>
        </w:rPr>
        <w:t xml:space="preserve">.  </w:t>
      </w:r>
    </w:p>
    <w:p w14:paraId="06C3D4B3" w14:textId="77777777" w:rsidR="00026AF6" w:rsidRPr="00A906AB" w:rsidRDefault="00026AF6" w:rsidP="003F73BE">
      <w:pPr>
        <w:jc w:val="both"/>
        <w:rPr>
          <w:rFonts w:ascii="FlandersArtSans-Light" w:hAnsi="FlandersArtSans-Light"/>
          <w:lang w:val="nl-NL"/>
        </w:rPr>
      </w:pPr>
    </w:p>
    <w:p w14:paraId="21C38FC0" w14:textId="77777777" w:rsidR="008260FF" w:rsidRPr="00A906AB" w:rsidRDefault="008260FF" w:rsidP="000472E6">
      <w:pPr>
        <w:numPr>
          <w:ilvl w:val="0"/>
          <w:numId w:val="1"/>
        </w:numPr>
        <w:jc w:val="both"/>
        <w:rPr>
          <w:rFonts w:ascii="FlandersArtSans-Light" w:hAnsi="FlandersArtSans-Light"/>
          <w:b/>
          <w:caps/>
          <w:sz w:val="24"/>
          <w:szCs w:val="24"/>
          <w:lang w:val="nl-NL"/>
        </w:rPr>
      </w:pPr>
      <w:r w:rsidRPr="00A906AB">
        <w:rPr>
          <w:rFonts w:ascii="FlandersArtSans-Light" w:hAnsi="FlandersArtSans-Light"/>
          <w:b/>
          <w:caps/>
          <w:sz w:val="24"/>
          <w:szCs w:val="24"/>
          <w:lang w:val="nl-NL"/>
        </w:rPr>
        <w:t>KANDIDAATSTELLING</w:t>
      </w:r>
    </w:p>
    <w:p w14:paraId="666E7F7B" w14:textId="77777777" w:rsidR="008260FF" w:rsidRPr="00A906AB" w:rsidRDefault="008260FF" w:rsidP="000472E6">
      <w:pPr>
        <w:jc w:val="both"/>
        <w:rPr>
          <w:rFonts w:ascii="FlandersArtSans-Light" w:hAnsi="FlandersArtSans-Light"/>
          <w:b/>
          <w:lang w:val="nl-NL"/>
        </w:rPr>
      </w:pPr>
      <w:r w:rsidRPr="00A906AB">
        <w:rPr>
          <w:rFonts w:ascii="FlandersArtSans-Light" w:hAnsi="FlandersArtSans-Light"/>
          <w:b/>
          <w:lang w:val="nl-NL"/>
        </w:rPr>
        <w:t>Naar welke projecten zijn we op zoek?</w:t>
      </w:r>
    </w:p>
    <w:p w14:paraId="381D7D82" w14:textId="67FB3277" w:rsidR="008260FF" w:rsidRPr="00A906AB" w:rsidRDefault="002B7864" w:rsidP="000472E6">
      <w:pPr>
        <w:jc w:val="both"/>
        <w:rPr>
          <w:rFonts w:ascii="FlandersArtSans-Light" w:hAnsi="FlandersArtSans-Light"/>
          <w:lang w:val="nl-NL"/>
        </w:rPr>
      </w:pPr>
      <w:r w:rsidRPr="00A906AB">
        <w:rPr>
          <w:rFonts w:ascii="FlandersArtSans-Light" w:hAnsi="FlandersArtSans-Light"/>
          <w:lang w:val="nl-NL"/>
        </w:rPr>
        <w:t xml:space="preserve">De Meesterproef 2019 richt zich specifiek </w:t>
      </w:r>
      <w:r w:rsidR="00785CA7">
        <w:rPr>
          <w:rFonts w:ascii="FlandersArtSans-Light" w:hAnsi="FlandersArtSans-Light"/>
          <w:lang w:val="nl-NL"/>
        </w:rPr>
        <w:t>op</w:t>
      </w:r>
      <w:r w:rsidR="00785CA7" w:rsidRPr="00A906AB">
        <w:rPr>
          <w:rFonts w:ascii="FlandersArtSans-Light" w:hAnsi="FlandersArtSans-Light"/>
          <w:lang w:val="nl-NL"/>
        </w:rPr>
        <w:t xml:space="preserve"> </w:t>
      </w:r>
      <w:r w:rsidRPr="00A906AB">
        <w:rPr>
          <w:rFonts w:ascii="FlandersArtSans-Light" w:hAnsi="FlandersArtSans-Light"/>
          <w:lang w:val="nl-NL"/>
        </w:rPr>
        <w:t xml:space="preserve">projecten van sociale huisvestingsmaatschappijen. </w:t>
      </w:r>
      <w:r w:rsidR="008260FF" w:rsidRPr="00A906AB">
        <w:rPr>
          <w:rFonts w:ascii="FlandersArtSans-Light" w:hAnsi="FlandersArtSans-Light"/>
          <w:lang w:val="nl-NL"/>
        </w:rPr>
        <w:t>We zijn op zoek naar publieke opdrachtgevers met eerder kleinschalige projecten</w:t>
      </w:r>
      <w:r w:rsidR="00785CA7">
        <w:rPr>
          <w:rFonts w:ascii="FlandersArtSans-Light" w:hAnsi="FlandersArtSans-Light"/>
          <w:lang w:val="nl-NL"/>
        </w:rPr>
        <w:t>,</w:t>
      </w:r>
      <w:r w:rsidR="008260FF" w:rsidRPr="00A906AB">
        <w:rPr>
          <w:rFonts w:ascii="FlandersArtSans-Light" w:hAnsi="FlandersArtSans-Light"/>
          <w:lang w:val="nl-NL"/>
        </w:rPr>
        <w:t xml:space="preserve"> die via de procedure van de </w:t>
      </w:r>
      <w:r w:rsidR="006A6906" w:rsidRPr="00A906AB">
        <w:rPr>
          <w:rFonts w:ascii="FlandersArtSans-Light" w:hAnsi="FlandersArtSans-Light"/>
          <w:lang w:val="nl-NL"/>
        </w:rPr>
        <w:t>M</w:t>
      </w:r>
      <w:r w:rsidR="008260FF" w:rsidRPr="00A906AB">
        <w:rPr>
          <w:rFonts w:ascii="FlandersArtSans-Light" w:hAnsi="FlandersArtSans-Light"/>
          <w:lang w:val="nl-NL"/>
        </w:rPr>
        <w:t xml:space="preserve">eesterproef </w:t>
      </w:r>
      <w:r w:rsidR="006A6906" w:rsidRPr="00A906AB">
        <w:rPr>
          <w:rFonts w:ascii="FlandersArtSans-Light" w:hAnsi="FlandersArtSans-Light"/>
          <w:lang w:val="nl-NL"/>
        </w:rPr>
        <w:t xml:space="preserve">een </w:t>
      </w:r>
      <w:r w:rsidR="008260FF" w:rsidRPr="00A906AB">
        <w:rPr>
          <w:rFonts w:ascii="FlandersArtSans-Light" w:hAnsi="FlandersArtSans-Light"/>
          <w:lang w:val="nl-NL"/>
        </w:rPr>
        <w:t xml:space="preserve">opdracht willen gunnen aan </w:t>
      </w:r>
      <w:r w:rsidR="006A6906" w:rsidRPr="00A906AB">
        <w:rPr>
          <w:rFonts w:ascii="FlandersArtSans-Light" w:hAnsi="FlandersArtSans-Light"/>
          <w:lang w:val="nl-NL"/>
        </w:rPr>
        <w:t xml:space="preserve">(een) </w:t>
      </w:r>
      <w:r w:rsidR="008260FF" w:rsidRPr="00A906AB">
        <w:rPr>
          <w:rFonts w:ascii="FlandersArtSans-Light" w:hAnsi="FlandersArtSans-Light"/>
          <w:lang w:val="nl-NL"/>
        </w:rPr>
        <w:t>jonge ontwerper</w:t>
      </w:r>
      <w:r w:rsidR="006A6906" w:rsidRPr="00A906AB">
        <w:rPr>
          <w:rFonts w:ascii="FlandersArtSans-Light" w:hAnsi="FlandersArtSans-Light"/>
          <w:lang w:val="nl-NL"/>
        </w:rPr>
        <w:t>(</w:t>
      </w:r>
      <w:r w:rsidR="008260FF" w:rsidRPr="00A906AB">
        <w:rPr>
          <w:rFonts w:ascii="FlandersArtSans-Light" w:hAnsi="FlandersArtSans-Light"/>
          <w:lang w:val="nl-NL"/>
        </w:rPr>
        <w:t>s</w:t>
      </w:r>
      <w:r w:rsidR="006A6906" w:rsidRPr="00A906AB">
        <w:rPr>
          <w:rFonts w:ascii="FlandersArtSans-Light" w:hAnsi="FlandersArtSans-Light"/>
          <w:lang w:val="nl-NL"/>
        </w:rPr>
        <w:t>)</w:t>
      </w:r>
      <w:r w:rsidR="008260FF" w:rsidRPr="00A906AB">
        <w:rPr>
          <w:rFonts w:ascii="FlandersArtSans-Light" w:hAnsi="FlandersArtSans-Light"/>
          <w:lang w:val="nl-NL"/>
        </w:rPr>
        <w:t>.</w:t>
      </w:r>
      <w:r w:rsidR="006A6906" w:rsidRPr="00A906AB">
        <w:rPr>
          <w:rFonts w:ascii="FlandersArtSans-Light" w:hAnsi="FlandersArtSans-Light"/>
          <w:lang w:val="nl-NL"/>
        </w:rPr>
        <w:t xml:space="preserve"> </w:t>
      </w:r>
    </w:p>
    <w:p w14:paraId="124A3D05" w14:textId="6E7D3B20" w:rsidR="006D593D" w:rsidRPr="00A906AB" w:rsidRDefault="006D593D" w:rsidP="000472E6">
      <w:pPr>
        <w:jc w:val="both"/>
        <w:rPr>
          <w:rFonts w:ascii="FlandersArtSans-Light" w:hAnsi="FlandersArtSans-Light"/>
          <w:lang w:val="nl-NL"/>
        </w:rPr>
      </w:pPr>
      <w:r w:rsidRPr="00A906AB">
        <w:rPr>
          <w:rFonts w:ascii="FlandersArtSans-Light" w:hAnsi="FlandersArtSans-Light"/>
          <w:lang w:val="nl-NL"/>
        </w:rPr>
        <w:t xml:space="preserve">Het betreft opdrachten die binnen een onderhandelingsprocedure zonder bekendmaking gegund kunnen worden, </w:t>
      </w:r>
      <w:r w:rsidR="00785CA7">
        <w:rPr>
          <w:rFonts w:ascii="FlandersArtSans-Light" w:hAnsi="FlandersArtSans-Light"/>
          <w:lang w:val="nl-NL"/>
        </w:rPr>
        <w:t>met een</w:t>
      </w:r>
      <w:r w:rsidRPr="00A906AB">
        <w:rPr>
          <w:rFonts w:ascii="FlandersArtSans-Light" w:hAnsi="FlandersArtSans-Light"/>
          <w:lang w:val="nl-NL"/>
        </w:rPr>
        <w:t xml:space="preserve"> max</w:t>
      </w:r>
      <w:r w:rsidR="00785CA7">
        <w:rPr>
          <w:rFonts w:ascii="FlandersArtSans-Light" w:hAnsi="FlandersArtSans-Light"/>
          <w:lang w:val="nl-NL"/>
        </w:rPr>
        <w:t>imaal</w:t>
      </w:r>
      <w:r w:rsidRPr="00A906AB">
        <w:rPr>
          <w:rFonts w:ascii="FlandersArtSans-Light" w:hAnsi="FlandersArtSans-Light"/>
          <w:lang w:val="nl-NL"/>
        </w:rPr>
        <w:t xml:space="preserve"> ereloon van 144.000 euro (excl. </w:t>
      </w:r>
      <w:r w:rsidR="00785CA7">
        <w:rPr>
          <w:rFonts w:ascii="FlandersArtSans-Light" w:hAnsi="FlandersArtSans-Light"/>
          <w:lang w:val="nl-NL"/>
        </w:rPr>
        <w:t>btw</w:t>
      </w:r>
      <w:r w:rsidRPr="00A906AB">
        <w:rPr>
          <w:rFonts w:ascii="FlandersArtSans-Light" w:hAnsi="FlandersArtSans-Light"/>
          <w:lang w:val="nl-NL"/>
        </w:rPr>
        <w:t xml:space="preserve">). </w:t>
      </w:r>
    </w:p>
    <w:p w14:paraId="5E64A650" w14:textId="0CA02F5A" w:rsidR="00BA1198" w:rsidRPr="00A906AB" w:rsidRDefault="00BA1198" w:rsidP="00BA1198">
      <w:pPr>
        <w:tabs>
          <w:tab w:val="left" w:pos="284"/>
        </w:tabs>
        <w:jc w:val="both"/>
        <w:rPr>
          <w:rFonts w:ascii="FlandersArtSans-Light" w:hAnsi="FlandersArtSans-Light"/>
          <w:lang w:val="nl-NL"/>
        </w:rPr>
      </w:pPr>
      <w:r w:rsidRPr="00A906AB">
        <w:rPr>
          <w:rFonts w:ascii="FlandersArtSans-Light" w:hAnsi="FlandersArtSans-Light"/>
          <w:lang w:val="nl-NL"/>
        </w:rPr>
        <w:t xml:space="preserve">We gaan op zoek naar interessante projecten op basis van onderstaande criteria: </w:t>
      </w:r>
    </w:p>
    <w:p w14:paraId="564D2CD8" w14:textId="77777777" w:rsidR="00BA1198" w:rsidRPr="00A906AB" w:rsidRDefault="00BA1198" w:rsidP="00231117">
      <w:pPr>
        <w:pStyle w:val="Lijstalinea"/>
        <w:numPr>
          <w:ilvl w:val="0"/>
          <w:numId w:val="3"/>
        </w:numPr>
        <w:tabs>
          <w:tab w:val="left" w:pos="284"/>
        </w:tabs>
        <w:jc w:val="both"/>
        <w:rPr>
          <w:rFonts w:ascii="FlandersArtSans-Light" w:hAnsi="FlandersArtSans-Light"/>
          <w:lang w:val="nl-NL"/>
        </w:rPr>
      </w:pPr>
      <w:proofErr w:type="gramStart"/>
      <w:r w:rsidRPr="00A906AB">
        <w:rPr>
          <w:rFonts w:ascii="FlandersArtSans-Light" w:hAnsi="FlandersArtSans-Light"/>
          <w:lang w:val="nl-NL"/>
        </w:rPr>
        <w:t>opdrachten</w:t>
      </w:r>
      <w:proofErr w:type="gramEnd"/>
      <w:r w:rsidRPr="00A906AB">
        <w:rPr>
          <w:rFonts w:ascii="FlandersArtSans-Light" w:hAnsi="FlandersArtSans-Light"/>
          <w:lang w:val="nl-NL"/>
        </w:rPr>
        <w:t xml:space="preserve"> gericht op sociaal wonen</w:t>
      </w:r>
      <w:r w:rsidR="00231117" w:rsidRPr="00A906AB">
        <w:rPr>
          <w:rFonts w:ascii="FlandersArtSans-Light" w:hAnsi="FlandersArtSans-Light"/>
          <w:lang w:val="nl-NL"/>
        </w:rPr>
        <w:t>;</w:t>
      </w:r>
    </w:p>
    <w:p w14:paraId="69BE35E1" w14:textId="77777777" w:rsidR="00BA1198" w:rsidRPr="00A906AB" w:rsidRDefault="00BA1198" w:rsidP="00231117">
      <w:pPr>
        <w:pStyle w:val="Lijstalinea"/>
        <w:numPr>
          <w:ilvl w:val="0"/>
          <w:numId w:val="3"/>
        </w:numPr>
        <w:tabs>
          <w:tab w:val="left" w:pos="284"/>
        </w:tabs>
        <w:jc w:val="both"/>
        <w:rPr>
          <w:rFonts w:ascii="FlandersArtSans-Light" w:hAnsi="FlandersArtSans-Light"/>
          <w:lang w:val="nl-NL"/>
        </w:rPr>
      </w:pPr>
      <w:proofErr w:type="gramStart"/>
      <w:r w:rsidRPr="00A906AB">
        <w:rPr>
          <w:rFonts w:ascii="FlandersArtSans-Light" w:hAnsi="FlandersArtSans-Light"/>
          <w:lang w:val="nl-NL"/>
        </w:rPr>
        <w:t>de</w:t>
      </w:r>
      <w:proofErr w:type="gramEnd"/>
      <w:r w:rsidRPr="00A906AB">
        <w:rPr>
          <w:rFonts w:ascii="FlandersArtSans-Light" w:hAnsi="FlandersArtSans-Light"/>
          <w:lang w:val="nl-NL"/>
        </w:rPr>
        <w:t xml:space="preserve"> kwaliteit van de opgaven, de mate waarin ze een uitdaging en vernieuwing inhouden</w:t>
      </w:r>
      <w:r w:rsidR="00231117" w:rsidRPr="00A906AB">
        <w:rPr>
          <w:rFonts w:ascii="FlandersArtSans-Light" w:hAnsi="FlandersArtSans-Light"/>
          <w:lang w:val="nl-NL"/>
        </w:rPr>
        <w:t>;</w:t>
      </w:r>
    </w:p>
    <w:p w14:paraId="4125E9A8" w14:textId="77777777" w:rsidR="00BA1198" w:rsidRPr="00A906AB" w:rsidRDefault="00BA1198" w:rsidP="00231117">
      <w:pPr>
        <w:pStyle w:val="Lijstalinea"/>
        <w:numPr>
          <w:ilvl w:val="0"/>
          <w:numId w:val="3"/>
        </w:numPr>
        <w:tabs>
          <w:tab w:val="left" w:pos="284"/>
        </w:tabs>
        <w:jc w:val="both"/>
        <w:rPr>
          <w:rFonts w:ascii="FlandersArtSans-Light" w:hAnsi="FlandersArtSans-Light"/>
          <w:lang w:val="nl-NL"/>
        </w:rPr>
      </w:pPr>
      <w:proofErr w:type="gramStart"/>
      <w:r w:rsidRPr="00A906AB">
        <w:rPr>
          <w:rFonts w:ascii="FlandersArtSans-Light" w:hAnsi="FlandersArtSans-Light"/>
          <w:lang w:val="nl-NL"/>
        </w:rPr>
        <w:t>de</w:t>
      </w:r>
      <w:proofErr w:type="gramEnd"/>
      <w:r w:rsidRPr="00A906AB">
        <w:rPr>
          <w:rFonts w:ascii="FlandersArtSans-Light" w:hAnsi="FlandersArtSans-Light"/>
          <w:lang w:val="nl-NL"/>
        </w:rPr>
        <w:t xml:space="preserve"> bereidheid van de opdrachtgever om actief mee te werken aan de begeleiding en selectie van de jonge ontwerpers</w:t>
      </w:r>
      <w:r w:rsidR="00231117" w:rsidRPr="00A906AB">
        <w:rPr>
          <w:rFonts w:ascii="FlandersArtSans-Light" w:hAnsi="FlandersArtSans-Light"/>
          <w:lang w:val="nl-NL"/>
        </w:rPr>
        <w:t>;</w:t>
      </w:r>
    </w:p>
    <w:p w14:paraId="16218D67" w14:textId="12E14FA9" w:rsidR="00BA1198" w:rsidRPr="00A906AB" w:rsidRDefault="00BA1198" w:rsidP="00231117">
      <w:pPr>
        <w:pStyle w:val="Lijstalinea"/>
        <w:numPr>
          <w:ilvl w:val="0"/>
          <w:numId w:val="3"/>
        </w:numPr>
        <w:tabs>
          <w:tab w:val="left" w:pos="284"/>
        </w:tabs>
        <w:jc w:val="both"/>
        <w:rPr>
          <w:rFonts w:ascii="FlandersArtSans-Light" w:hAnsi="FlandersArtSans-Light"/>
          <w:lang w:val="nl-NL"/>
        </w:rPr>
      </w:pPr>
      <w:proofErr w:type="gramStart"/>
      <w:r w:rsidRPr="00A906AB">
        <w:rPr>
          <w:rFonts w:ascii="FlandersArtSans-Light" w:hAnsi="FlandersArtSans-Light"/>
          <w:lang w:val="nl-NL"/>
        </w:rPr>
        <w:t>de</w:t>
      </w:r>
      <w:proofErr w:type="gramEnd"/>
      <w:r w:rsidRPr="00A906AB">
        <w:rPr>
          <w:rFonts w:ascii="FlandersArtSans-Light" w:hAnsi="FlandersArtSans-Light"/>
          <w:lang w:val="nl-NL"/>
        </w:rPr>
        <w:t xml:space="preserve"> mate waarin er sprake is van een mix van opdrachten voor gebouwen, inrichting publieke ruimte, haalbaarheidsonderzoek, enz</w:t>
      </w:r>
      <w:r w:rsidR="0073664B">
        <w:rPr>
          <w:rFonts w:ascii="FlandersArtSans-Light" w:hAnsi="FlandersArtSans-Light"/>
          <w:lang w:val="nl-NL"/>
        </w:rPr>
        <w:t>ovoort</w:t>
      </w:r>
      <w:r w:rsidRPr="00A906AB">
        <w:rPr>
          <w:rFonts w:ascii="FlandersArtSans-Light" w:hAnsi="FlandersArtSans-Light"/>
          <w:lang w:val="nl-NL"/>
        </w:rPr>
        <w:t>;</w:t>
      </w:r>
    </w:p>
    <w:p w14:paraId="203A76F2" w14:textId="00A5755A" w:rsidR="00BA1198" w:rsidRPr="00A906AB" w:rsidRDefault="00BA1198" w:rsidP="00231117">
      <w:pPr>
        <w:pStyle w:val="Lijstalinea"/>
        <w:numPr>
          <w:ilvl w:val="0"/>
          <w:numId w:val="3"/>
        </w:numPr>
        <w:tabs>
          <w:tab w:val="left" w:pos="284"/>
        </w:tabs>
        <w:jc w:val="both"/>
        <w:rPr>
          <w:rFonts w:ascii="FlandersArtSans-Light" w:hAnsi="FlandersArtSans-Light"/>
          <w:lang w:val="nl-NL"/>
        </w:rPr>
      </w:pPr>
      <w:proofErr w:type="gramStart"/>
      <w:r w:rsidRPr="00A906AB">
        <w:rPr>
          <w:rFonts w:ascii="FlandersArtSans-Light" w:hAnsi="FlandersArtSans-Light"/>
          <w:lang w:val="nl-NL"/>
        </w:rPr>
        <w:t>de</w:t>
      </w:r>
      <w:proofErr w:type="gramEnd"/>
      <w:r w:rsidRPr="00A906AB">
        <w:rPr>
          <w:rFonts w:ascii="FlandersArtSans-Light" w:hAnsi="FlandersArtSans-Light"/>
          <w:lang w:val="nl-NL"/>
        </w:rPr>
        <w:t xml:space="preserve"> mate waarin de projecten op korte termijn gerealiseerd kunnen worden;</w:t>
      </w:r>
    </w:p>
    <w:p w14:paraId="60A8CCF5" w14:textId="4C5F9D6F" w:rsidR="00131DED" w:rsidRDefault="00131DED" w:rsidP="00231117">
      <w:pPr>
        <w:pStyle w:val="Lijstalinea"/>
        <w:numPr>
          <w:ilvl w:val="0"/>
          <w:numId w:val="3"/>
        </w:numPr>
        <w:tabs>
          <w:tab w:val="left" w:pos="284"/>
        </w:tabs>
        <w:jc w:val="both"/>
        <w:rPr>
          <w:rFonts w:ascii="FlandersArtSans-Light" w:hAnsi="FlandersArtSans-Light"/>
          <w:lang w:val="nl-NL"/>
        </w:rPr>
      </w:pPr>
      <w:proofErr w:type="gramStart"/>
      <w:r w:rsidRPr="00A906AB">
        <w:rPr>
          <w:rFonts w:ascii="FlandersArtSans-Light" w:hAnsi="FlandersArtSans-Light"/>
          <w:lang w:val="nl-NL"/>
        </w:rPr>
        <w:t>de</w:t>
      </w:r>
      <w:proofErr w:type="gramEnd"/>
      <w:r w:rsidRPr="00A906AB">
        <w:rPr>
          <w:rFonts w:ascii="FlandersArtSans-Light" w:hAnsi="FlandersArtSans-Light"/>
          <w:lang w:val="nl-NL"/>
        </w:rPr>
        <w:t xml:space="preserve"> mate waarin er een correct ereloon wordt voorzien voor de uitvoering van de opdracht</w:t>
      </w:r>
      <w:r w:rsidR="00BE629C">
        <w:rPr>
          <w:rFonts w:ascii="FlandersArtSans-Light" w:hAnsi="FlandersArtSans-Light"/>
          <w:lang w:val="nl-NL"/>
        </w:rPr>
        <w:t>;</w:t>
      </w:r>
    </w:p>
    <w:p w14:paraId="7DF1E32C" w14:textId="0E6CEEE5" w:rsidR="00BA1198" w:rsidRPr="00A906AB" w:rsidRDefault="00CA0FF8" w:rsidP="00C24C97">
      <w:pPr>
        <w:tabs>
          <w:tab w:val="left" w:pos="284"/>
        </w:tabs>
        <w:jc w:val="both"/>
        <w:rPr>
          <w:rFonts w:ascii="FlandersArtSans-Light" w:hAnsi="FlandersArtSans-Light"/>
          <w:lang w:val="nl-NL"/>
        </w:rPr>
      </w:pPr>
      <w:r>
        <w:rPr>
          <w:rFonts w:ascii="FlandersArtSans-Light" w:hAnsi="FlandersArtSans-Light"/>
          <w:lang w:val="nl-NL"/>
        </w:rPr>
        <w:t>D</w:t>
      </w:r>
      <w:r w:rsidR="00506D1D" w:rsidRPr="00C24C97">
        <w:rPr>
          <w:rFonts w:ascii="FlandersArtSans-Light" w:hAnsi="FlandersArtSans-Light"/>
          <w:lang w:val="nl-NL"/>
        </w:rPr>
        <w:t xml:space="preserve">e </w:t>
      </w:r>
      <w:r>
        <w:rPr>
          <w:rFonts w:ascii="FlandersArtSans-Light" w:hAnsi="FlandersArtSans-Light"/>
          <w:lang w:val="nl-NL"/>
        </w:rPr>
        <w:t xml:space="preserve">opdrachtgever voorziet </w:t>
      </w:r>
      <w:r w:rsidR="00BE629C" w:rsidRPr="00C24C97">
        <w:rPr>
          <w:rFonts w:ascii="FlandersArtSans-Light" w:hAnsi="FlandersArtSans-Light"/>
          <w:lang w:val="nl-NL"/>
        </w:rPr>
        <w:t xml:space="preserve">een vergoeding </w:t>
      </w:r>
      <w:r w:rsidR="00351285" w:rsidRPr="00C24C97">
        <w:rPr>
          <w:rFonts w:ascii="FlandersArtSans-Light" w:hAnsi="FlandersArtSans-Light"/>
          <w:lang w:val="nl-NL"/>
        </w:rPr>
        <w:t xml:space="preserve">van 5000 euro exclusief </w:t>
      </w:r>
      <w:r w:rsidR="0073664B" w:rsidRPr="00C24C97">
        <w:rPr>
          <w:rFonts w:ascii="FlandersArtSans-Light" w:hAnsi="FlandersArtSans-Light"/>
          <w:lang w:val="nl-NL"/>
        </w:rPr>
        <w:t xml:space="preserve">btw </w:t>
      </w:r>
      <w:r w:rsidR="00BE629C" w:rsidRPr="00C24C97">
        <w:rPr>
          <w:rFonts w:ascii="FlandersArtSans-Light" w:hAnsi="FlandersArtSans-Light"/>
          <w:lang w:val="nl-NL"/>
        </w:rPr>
        <w:t>voor de opmaak van de offertes, dit bedrag is voor elk project hetzelfde</w:t>
      </w:r>
      <w:r>
        <w:rPr>
          <w:rFonts w:ascii="FlandersArtSans-Light" w:hAnsi="FlandersArtSans-Light"/>
          <w:lang w:val="nl-NL"/>
        </w:rPr>
        <w:t xml:space="preserve">, en verzekert </w:t>
      </w:r>
      <w:r w:rsidR="00BA1198" w:rsidRPr="00A906AB">
        <w:rPr>
          <w:rFonts w:ascii="FlandersArtSans-Light" w:hAnsi="FlandersArtSans-Light"/>
          <w:lang w:val="nl-NL"/>
        </w:rPr>
        <w:t>dat er nog geen architect is aangesteld.</w:t>
      </w:r>
    </w:p>
    <w:p w14:paraId="2AE7EB9B" w14:textId="20AFC4BF" w:rsidR="008260FF" w:rsidRPr="00A906AB" w:rsidRDefault="00BA1198" w:rsidP="00C24C97">
      <w:pPr>
        <w:tabs>
          <w:tab w:val="left" w:pos="284"/>
        </w:tabs>
        <w:jc w:val="both"/>
        <w:rPr>
          <w:rFonts w:ascii="FlandersArtSans-Light" w:hAnsi="FlandersArtSans-Light"/>
          <w:lang w:val="nl-NL"/>
        </w:rPr>
      </w:pPr>
      <w:r w:rsidRPr="00A906AB">
        <w:rPr>
          <w:rFonts w:ascii="FlandersArtSans-Light" w:hAnsi="FlandersArtSans-Light"/>
          <w:lang w:val="nl-NL"/>
        </w:rPr>
        <w:t xml:space="preserve">De </w:t>
      </w:r>
      <w:r w:rsidR="0002722E" w:rsidRPr="00A906AB">
        <w:rPr>
          <w:rFonts w:ascii="FlandersArtSans-Light" w:hAnsi="FlandersArtSans-Light"/>
          <w:lang w:val="nl-NL"/>
        </w:rPr>
        <w:t>stuurgroep</w:t>
      </w:r>
      <w:r w:rsidRPr="00A906AB">
        <w:rPr>
          <w:rFonts w:ascii="FlandersArtSans-Light" w:hAnsi="FlandersArtSans-Light"/>
          <w:lang w:val="nl-NL"/>
        </w:rPr>
        <w:t xml:space="preserve"> zorgt voor de selectie van de projecten op basis van de vermelde criteria.</w:t>
      </w:r>
      <w:r w:rsidR="00CA0FF8">
        <w:rPr>
          <w:rFonts w:ascii="FlandersArtSans-Light" w:hAnsi="FlandersArtSans-Light"/>
          <w:b/>
          <w:lang w:val="nl-NL"/>
        </w:rPr>
        <w:t xml:space="preserve"> </w:t>
      </w:r>
      <w:bookmarkStart w:id="1" w:name="_Hlk1386209"/>
      <w:r w:rsidR="008260FF" w:rsidRPr="00A906AB">
        <w:rPr>
          <w:rFonts w:ascii="FlandersArtSans-Light" w:hAnsi="FlandersArtSans-Light"/>
          <w:lang w:val="nl-NL"/>
        </w:rPr>
        <w:t>Er wordt gestreefd naar</w:t>
      </w:r>
      <w:r w:rsidR="0073664B">
        <w:rPr>
          <w:rFonts w:ascii="FlandersArtSans-Light" w:hAnsi="FlandersArtSans-Light"/>
          <w:lang w:val="nl-NL"/>
        </w:rPr>
        <w:t xml:space="preserve"> de selectie van</w:t>
      </w:r>
      <w:r w:rsidR="008260FF" w:rsidRPr="00A906AB">
        <w:rPr>
          <w:rFonts w:ascii="FlandersArtSans-Light" w:hAnsi="FlandersArtSans-Light"/>
          <w:lang w:val="nl-NL"/>
        </w:rPr>
        <w:t xml:space="preserve"> </w:t>
      </w:r>
      <w:r w:rsidR="00DE48BC" w:rsidRPr="00A906AB">
        <w:rPr>
          <w:rFonts w:ascii="FlandersArtSans-Light" w:hAnsi="FlandersArtSans-Light"/>
          <w:lang w:val="nl-NL"/>
        </w:rPr>
        <w:t>tien</w:t>
      </w:r>
      <w:r w:rsidR="008260FF" w:rsidRPr="00A906AB">
        <w:rPr>
          <w:rFonts w:ascii="FlandersArtSans-Light" w:hAnsi="FlandersArtSans-Light"/>
          <w:lang w:val="nl-NL"/>
        </w:rPr>
        <w:t xml:space="preserve"> interessante projecten. We gaan op zoek naar een mix van </w:t>
      </w:r>
      <w:r w:rsidR="00347658">
        <w:rPr>
          <w:rFonts w:ascii="FlandersArtSans-Light" w:hAnsi="FlandersArtSans-Light"/>
          <w:lang w:val="nl-NL"/>
        </w:rPr>
        <w:t>tien</w:t>
      </w:r>
      <w:r w:rsidR="00CA0FF8">
        <w:rPr>
          <w:rFonts w:ascii="FlandersArtSans-Light" w:hAnsi="FlandersArtSans-Light"/>
          <w:lang w:val="nl-NL"/>
        </w:rPr>
        <w:t xml:space="preserve"> interessante </w:t>
      </w:r>
      <w:r w:rsidR="00DE48BC" w:rsidRPr="00A906AB">
        <w:rPr>
          <w:rFonts w:ascii="FlandersArtSans-Light" w:hAnsi="FlandersArtSans-Light"/>
          <w:lang w:val="nl-NL"/>
        </w:rPr>
        <w:t>projecten</w:t>
      </w:r>
      <w:r w:rsidR="00CA0FF8">
        <w:rPr>
          <w:rFonts w:ascii="FlandersArtSans-Light" w:hAnsi="FlandersArtSans-Light"/>
          <w:lang w:val="nl-NL"/>
        </w:rPr>
        <w:t>.</w:t>
      </w:r>
      <w:r w:rsidR="008260FF" w:rsidRPr="00A906AB">
        <w:rPr>
          <w:rFonts w:ascii="FlandersArtSans-Light" w:hAnsi="FlandersArtSans-Light"/>
          <w:lang w:val="nl-NL"/>
        </w:rPr>
        <w:t xml:space="preserve"> </w:t>
      </w:r>
      <w:bookmarkEnd w:id="1"/>
      <w:r w:rsidR="008260FF" w:rsidRPr="00A906AB">
        <w:rPr>
          <w:rFonts w:ascii="FlandersArtSans-Light" w:hAnsi="FlandersArtSans-Light"/>
          <w:lang w:val="nl-NL"/>
        </w:rPr>
        <w:t xml:space="preserve">Bij de selectie </w:t>
      </w:r>
      <w:r w:rsidR="009652A8" w:rsidRPr="00A906AB">
        <w:rPr>
          <w:rFonts w:ascii="FlandersArtSans-Light" w:hAnsi="FlandersArtSans-Light"/>
          <w:lang w:val="nl-NL"/>
        </w:rPr>
        <w:t xml:space="preserve">wordt gekeken naar de maatschappelijke relevantie </w:t>
      </w:r>
      <w:r w:rsidR="008260FF" w:rsidRPr="00A906AB">
        <w:rPr>
          <w:rFonts w:ascii="FlandersArtSans-Light" w:hAnsi="FlandersArtSans-Light"/>
          <w:lang w:val="nl-NL"/>
        </w:rPr>
        <w:t xml:space="preserve">van de opgaven en de mate waarin ze een uitdaging en </w:t>
      </w:r>
      <w:r w:rsidR="00F15F09" w:rsidRPr="00A906AB">
        <w:rPr>
          <w:rFonts w:ascii="FlandersArtSans-Light" w:hAnsi="FlandersArtSans-Light"/>
          <w:lang w:val="nl-NL"/>
        </w:rPr>
        <w:t xml:space="preserve">kans op </w:t>
      </w:r>
      <w:r w:rsidR="008260FF" w:rsidRPr="00A906AB">
        <w:rPr>
          <w:rFonts w:ascii="FlandersArtSans-Light" w:hAnsi="FlandersArtSans-Light"/>
          <w:lang w:val="nl-NL"/>
        </w:rPr>
        <w:t xml:space="preserve">vernieuwing </w:t>
      </w:r>
      <w:r w:rsidR="00F15F09" w:rsidRPr="00A906AB">
        <w:rPr>
          <w:rFonts w:ascii="FlandersArtSans-Light" w:hAnsi="FlandersArtSans-Light"/>
          <w:lang w:val="nl-NL"/>
        </w:rPr>
        <w:t>bie</w:t>
      </w:r>
      <w:r w:rsidR="008260FF" w:rsidRPr="00A906AB">
        <w:rPr>
          <w:rFonts w:ascii="FlandersArtSans-Light" w:hAnsi="FlandersArtSans-Light"/>
          <w:lang w:val="nl-NL"/>
        </w:rPr>
        <w:t>den. Daarnaast</w:t>
      </w:r>
      <w:r w:rsidR="00DE48BC" w:rsidRPr="00A906AB">
        <w:rPr>
          <w:rFonts w:ascii="FlandersArtSans-Light" w:hAnsi="FlandersArtSans-Light"/>
          <w:lang w:val="nl-NL"/>
        </w:rPr>
        <w:t xml:space="preserve"> zijn de uitvoerbaarheid</w:t>
      </w:r>
      <w:r w:rsidR="008260FF" w:rsidRPr="00A906AB">
        <w:rPr>
          <w:rFonts w:ascii="FlandersArtSans-Light" w:hAnsi="FlandersArtSans-Light"/>
          <w:lang w:val="nl-NL"/>
        </w:rPr>
        <w:t xml:space="preserve"> </w:t>
      </w:r>
      <w:r w:rsidR="00DE48BC" w:rsidRPr="00A906AB">
        <w:rPr>
          <w:rFonts w:ascii="FlandersArtSans-Light" w:hAnsi="FlandersArtSans-Light"/>
          <w:lang w:val="nl-NL"/>
        </w:rPr>
        <w:t xml:space="preserve">en </w:t>
      </w:r>
      <w:r w:rsidR="008260FF" w:rsidRPr="00A906AB">
        <w:rPr>
          <w:rFonts w:ascii="FlandersArtSans-Light" w:hAnsi="FlandersArtSans-Light"/>
          <w:lang w:val="nl-NL"/>
        </w:rPr>
        <w:t>de bereidheid van de opdrachtgever om actief mee te werken aan de begeleiding en selectie van de jonge ontwerpers belangrijk</w:t>
      </w:r>
      <w:r w:rsidR="0073664B">
        <w:rPr>
          <w:rFonts w:ascii="FlandersArtSans-Light" w:hAnsi="FlandersArtSans-Light"/>
          <w:lang w:val="nl-NL"/>
        </w:rPr>
        <w:t>e</w:t>
      </w:r>
      <w:r w:rsidR="008260FF" w:rsidRPr="00A906AB">
        <w:rPr>
          <w:rFonts w:ascii="FlandersArtSans-Light" w:hAnsi="FlandersArtSans-Light"/>
          <w:lang w:val="nl-NL"/>
        </w:rPr>
        <w:t xml:space="preserve"> selectiecriteri</w:t>
      </w:r>
      <w:r w:rsidR="00347658">
        <w:rPr>
          <w:rFonts w:ascii="FlandersArtSans-Light" w:hAnsi="FlandersArtSans-Light"/>
          <w:lang w:val="nl-NL"/>
        </w:rPr>
        <w:t>a</w:t>
      </w:r>
      <w:r w:rsidR="008260FF" w:rsidRPr="00A906AB">
        <w:rPr>
          <w:rFonts w:ascii="FlandersArtSans-Light" w:hAnsi="FlandersArtSans-Light"/>
          <w:lang w:val="nl-NL"/>
        </w:rPr>
        <w:t>.</w:t>
      </w:r>
    </w:p>
    <w:p w14:paraId="1E466104" w14:textId="77777777" w:rsidR="008260FF" w:rsidRPr="00A906AB" w:rsidRDefault="008260FF" w:rsidP="000472E6">
      <w:pPr>
        <w:jc w:val="both"/>
        <w:rPr>
          <w:rFonts w:ascii="FlandersArtSans-Light" w:hAnsi="FlandersArtSans-Light"/>
          <w:b/>
          <w:lang w:val="nl-NL"/>
        </w:rPr>
      </w:pPr>
      <w:r w:rsidRPr="00A906AB">
        <w:rPr>
          <w:rFonts w:ascii="FlandersArtSans-Light" w:hAnsi="FlandersArtSans-Light"/>
          <w:b/>
          <w:lang w:val="nl-NL"/>
        </w:rPr>
        <w:t>Kandidatuur indienen</w:t>
      </w:r>
    </w:p>
    <w:p w14:paraId="62749F7A" w14:textId="244D8A23" w:rsidR="00FE2579" w:rsidRPr="00B31EB4" w:rsidRDefault="0073664B" w:rsidP="00B31EB4">
      <w:pPr>
        <w:tabs>
          <w:tab w:val="left" w:pos="284"/>
        </w:tabs>
        <w:jc w:val="both"/>
        <w:rPr>
          <w:rFonts w:ascii="FlandersArtSans-Light" w:hAnsi="FlandersArtSans-Light"/>
          <w:lang w:val="nl-NL"/>
        </w:rPr>
      </w:pPr>
      <w:bookmarkStart w:id="2" w:name="_GoBack"/>
      <w:r>
        <w:rPr>
          <w:rFonts w:ascii="FlandersArtSans-Light" w:hAnsi="FlandersArtSans-Light"/>
          <w:lang w:val="nl-NL"/>
        </w:rPr>
        <w:lastRenderedPageBreak/>
        <w:t>Voor</w:t>
      </w:r>
      <w:r w:rsidR="008260FF" w:rsidRPr="00B31EB4">
        <w:rPr>
          <w:rFonts w:ascii="FlandersArtSans-Light" w:hAnsi="FlandersArtSans-Light"/>
          <w:lang w:val="nl-NL"/>
        </w:rPr>
        <w:t xml:space="preserve"> het kandidaatsdossier vragen we</w:t>
      </w:r>
      <w:r w:rsidR="00137097" w:rsidRPr="00B31EB4">
        <w:rPr>
          <w:rFonts w:ascii="FlandersArtSans-Light" w:hAnsi="FlandersArtSans-Light"/>
          <w:lang w:val="nl-NL"/>
        </w:rPr>
        <w:t>,</w:t>
      </w:r>
      <w:r w:rsidR="008260FF" w:rsidRPr="00B31EB4">
        <w:rPr>
          <w:rFonts w:ascii="FlandersArtSans-Light" w:hAnsi="FlandersArtSans-Light"/>
          <w:lang w:val="nl-NL"/>
        </w:rPr>
        <w:t xml:space="preserve"> naast de identificatie van de opdrachtgever en een beschrijving van het project, naar de motivatie van de kandidatuurstelling. </w:t>
      </w:r>
      <w:r w:rsidR="00FE2579" w:rsidRPr="00B31EB4">
        <w:rPr>
          <w:rFonts w:ascii="FlandersArtSans-Light" w:hAnsi="FlandersArtSans-Light"/>
          <w:b/>
          <w:lang w:val="nl-NL"/>
        </w:rPr>
        <w:t xml:space="preserve">Er wordt een info-moment georganiseerd </w:t>
      </w:r>
      <w:r w:rsidR="00E02AA7" w:rsidRPr="00B31EB4">
        <w:rPr>
          <w:rFonts w:ascii="FlandersArtSans-Light" w:hAnsi="FlandersArtSans-Light"/>
          <w:b/>
          <w:lang w:val="nl-NL"/>
        </w:rPr>
        <w:t xml:space="preserve">bij </w:t>
      </w:r>
      <w:r w:rsidR="00FE2579" w:rsidRPr="00B31EB4">
        <w:rPr>
          <w:rFonts w:ascii="FlandersArtSans-Light" w:hAnsi="FlandersArtSans-Light"/>
          <w:b/>
          <w:lang w:val="nl-NL"/>
        </w:rPr>
        <w:t xml:space="preserve">de </w:t>
      </w:r>
      <w:r w:rsidR="00E02AA7" w:rsidRPr="00B31EB4">
        <w:rPr>
          <w:rFonts w:ascii="FlandersArtSans-Light" w:hAnsi="FlandersArtSans-Light"/>
          <w:b/>
          <w:lang w:val="nl-NL"/>
        </w:rPr>
        <w:t xml:space="preserve">Vereniging van Vlaamse Huisvestingsmaatschappijen </w:t>
      </w:r>
      <w:r w:rsidR="00FE2579" w:rsidRPr="00B31EB4">
        <w:rPr>
          <w:rFonts w:ascii="FlandersArtSans-Light" w:hAnsi="FlandersArtSans-Light"/>
          <w:b/>
          <w:lang w:val="nl-NL"/>
        </w:rPr>
        <w:t>op 1 april 2019</w:t>
      </w:r>
      <w:r w:rsidR="00E02AA7" w:rsidRPr="00B31EB4">
        <w:rPr>
          <w:rFonts w:ascii="FlandersArtSans-Light" w:hAnsi="FlandersArtSans-Light"/>
          <w:b/>
          <w:lang w:val="nl-NL"/>
        </w:rPr>
        <w:t xml:space="preserve"> om 12u30</w:t>
      </w:r>
      <w:r w:rsidR="00FE2579" w:rsidRPr="00B31EB4">
        <w:rPr>
          <w:rFonts w:ascii="FlandersArtSans-Light" w:hAnsi="FlandersArtSans-Light"/>
          <w:lang w:val="nl-NL"/>
        </w:rPr>
        <w:t>, voorafgaand aan de Raad van Bestuur</w:t>
      </w:r>
      <w:r w:rsidR="00E02AA7" w:rsidRPr="00B31EB4">
        <w:rPr>
          <w:rFonts w:ascii="FlandersArtSans-Light" w:hAnsi="FlandersArtSans-Light"/>
          <w:lang w:val="nl-NL"/>
        </w:rPr>
        <w:t>.</w:t>
      </w:r>
    </w:p>
    <w:p w14:paraId="0D04A9C7" w14:textId="4DB91491" w:rsidR="008260FF" w:rsidRPr="00A906AB" w:rsidRDefault="008260FF" w:rsidP="00FE2579">
      <w:pPr>
        <w:jc w:val="both"/>
        <w:rPr>
          <w:rFonts w:ascii="FlandersArtSans-Light" w:hAnsi="FlandersArtSans-Light"/>
          <w:lang w:val="nl-NL"/>
        </w:rPr>
      </w:pPr>
      <w:r w:rsidRPr="00B31EB4">
        <w:rPr>
          <w:rFonts w:ascii="FlandersArtSans-Light" w:hAnsi="FlandersArtSans-Light"/>
          <w:b/>
          <w:lang w:val="nl-NL"/>
        </w:rPr>
        <w:t xml:space="preserve">Het ingevulde </w:t>
      </w:r>
      <w:r w:rsidR="00E02AA7" w:rsidRPr="00B31EB4">
        <w:rPr>
          <w:rFonts w:ascii="FlandersArtSans-Light" w:hAnsi="FlandersArtSans-Light"/>
          <w:b/>
          <w:lang w:val="nl-NL"/>
        </w:rPr>
        <w:t xml:space="preserve">kandidaatsdossier </w:t>
      </w:r>
      <w:r w:rsidRPr="00B31EB4">
        <w:rPr>
          <w:rFonts w:ascii="FlandersArtSans-Light" w:hAnsi="FlandersArtSans-Light"/>
          <w:b/>
          <w:lang w:val="nl-NL"/>
        </w:rPr>
        <w:t xml:space="preserve">verwachten we </w:t>
      </w:r>
      <w:r w:rsidR="00FF4BF3" w:rsidRPr="00B31EB4">
        <w:rPr>
          <w:rFonts w:ascii="FlandersArtSans-Light" w:hAnsi="FlandersArtSans-Light"/>
          <w:b/>
          <w:bCs/>
          <w:lang w:val="nl-NL"/>
        </w:rPr>
        <w:t xml:space="preserve">ten laatste op </w:t>
      </w:r>
      <w:r w:rsidR="00506D1D" w:rsidRPr="00B31EB4">
        <w:rPr>
          <w:rFonts w:ascii="FlandersArtSans-Light" w:hAnsi="FlandersArtSans-Light"/>
          <w:b/>
          <w:bCs/>
          <w:lang w:val="nl-NL"/>
        </w:rPr>
        <w:t xml:space="preserve">vrijdag 03 mei </w:t>
      </w:r>
      <w:r w:rsidR="00FF4BF3" w:rsidRPr="00B31EB4">
        <w:rPr>
          <w:rFonts w:ascii="FlandersArtSans-Light" w:hAnsi="FlandersArtSans-Light"/>
          <w:b/>
          <w:bCs/>
          <w:lang w:val="nl-NL"/>
        </w:rPr>
        <w:t>2019</w:t>
      </w:r>
      <w:r w:rsidRPr="00B31EB4">
        <w:rPr>
          <w:rFonts w:ascii="FlandersArtSans-Light" w:hAnsi="FlandersArtSans-Light"/>
          <w:b/>
          <w:bCs/>
          <w:lang w:val="nl-NL"/>
        </w:rPr>
        <w:t xml:space="preserve"> om 1</w:t>
      </w:r>
      <w:r w:rsidR="00465C3D" w:rsidRPr="00B31EB4">
        <w:rPr>
          <w:rFonts w:ascii="FlandersArtSans-Light" w:hAnsi="FlandersArtSans-Light"/>
          <w:b/>
          <w:bCs/>
          <w:lang w:val="nl-NL"/>
        </w:rPr>
        <w:t>2</w:t>
      </w:r>
      <w:r w:rsidRPr="00B31EB4">
        <w:rPr>
          <w:rFonts w:ascii="FlandersArtSans-Light" w:hAnsi="FlandersArtSans-Light"/>
          <w:b/>
          <w:bCs/>
          <w:lang w:val="nl-NL"/>
        </w:rPr>
        <w:t xml:space="preserve">u. </w:t>
      </w:r>
      <w:r w:rsidRPr="00B31EB4">
        <w:rPr>
          <w:rFonts w:ascii="FlandersArtSans-Light" w:hAnsi="FlandersArtSans-Light"/>
          <w:lang w:val="nl-NL"/>
        </w:rPr>
        <w:t>Dit geb</w:t>
      </w:r>
      <w:r w:rsidR="000472E6" w:rsidRPr="00B31EB4">
        <w:rPr>
          <w:rFonts w:ascii="FlandersArtSans-Light" w:hAnsi="FlandersArtSans-Light"/>
          <w:lang w:val="nl-NL"/>
        </w:rPr>
        <w:t xml:space="preserve">eurt digitaal per e-mail </w:t>
      </w:r>
      <w:r w:rsidR="003E78FA">
        <w:rPr>
          <w:rFonts w:ascii="FlandersArtSans-Light" w:hAnsi="FlandersArtSans-Light"/>
          <w:lang w:val="nl-NL"/>
        </w:rPr>
        <w:t>ter attentie van</w:t>
      </w:r>
      <w:r w:rsidR="003E78FA" w:rsidRPr="00B31EB4">
        <w:rPr>
          <w:rFonts w:ascii="FlandersArtSans-Light" w:hAnsi="FlandersArtSans-Light"/>
          <w:lang w:val="nl-NL"/>
        </w:rPr>
        <w:t xml:space="preserve"> </w:t>
      </w:r>
      <w:hyperlink r:id="rId16" w:history="1">
        <w:r w:rsidR="00A53D10" w:rsidRPr="00B31EB4">
          <w:rPr>
            <w:rStyle w:val="Hyperlink"/>
            <w:rFonts w:ascii="FlandersArtSans-Light" w:hAnsi="FlandersArtSans-Light"/>
            <w:lang w:val="nl-NL"/>
          </w:rPr>
          <w:t>jouri.depelecijn@kb.vlaanderen.be</w:t>
        </w:r>
      </w:hyperlink>
      <w:r w:rsidRPr="00B31EB4">
        <w:rPr>
          <w:rFonts w:ascii="FlandersArtSans-Light" w:hAnsi="FlandersArtSans-Light"/>
          <w:lang w:val="nl-NL"/>
        </w:rPr>
        <w:t>, onder vermelding van ‘Kandidatuur Meesterproef’. U krij</w:t>
      </w:r>
      <w:r w:rsidR="00A53D10" w:rsidRPr="00B31EB4">
        <w:rPr>
          <w:rFonts w:ascii="FlandersArtSans-Light" w:hAnsi="FlandersArtSans-Light"/>
          <w:lang w:val="nl-NL"/>
        </w:rPr>
        <w:t>gt dan een ontvangstbevestiging.</w:t>
      </w:r>
    </w:p>
    <w:bookmarkEnd w:id="2"/>
    <w:p w14:paraId="06F1EA2C" w14:textId="77777777" w:rsidR="000472E6" w:rsidRPr="00A906AB" w:rsidRDefault="000472E6" w:rsidP="000472E6">
      <w:pPr>
        <w:jc w:val="both"/>
        <w:rPr>
          <w:rFonts w:ascii="FlandersArtSans-Light" w:hAnsi="FlandersArtSans-Light"/>
          <w:lang w:val="nl-NL"/>
        </w:rPr>
      </w:pPr>
    </w:p>
    <w:p w14:paraId="09B15A47" w14:textId="77777777" w:rsidR="008260FF" w:rsidRPr="00A906AB" w:rsidRDefault="008260FF" w:rsidP="000472E6">
      <w:pPr>
        <w:numPr>
          <w:ilvl w:val="0"/>
          <w:numId w:val="1"/>
        </w:numPr>
        <w:jc w:val="both"/>
        <w:rPr>
          <w:rFonts w:ascii="FlandersArtSans-Light" w:hAnsi="FlandersArtSans-Light"/>
          <w:b/>
          <w:caps/>
          <w:sz w:val="24"/>
          <w:szCs w:val="24"/>
          <w:lang w:val="nl-NL"/>
        </w:rPr>
      </w:pPr>
      <w:r w:rsidRPr="00A906AB">
        <w:rPr>
          <w:rFonts w:ascii="FlandersArtSans-Light" w:hAnsi="FlandersArtSans-Light"/>
          <w:b/>
          <w:caps/>
          <w:sz w:val="24"/>
          <w:szCs w:val="24"/>
          <w:lang w:val="nl-NL"/>
        </w:rPr>
        <w:t>Traject en voorlopige timing</w:t>
      </w:r>
    </w:p>
    <w:p w14:paraId="73E1036C" w14:textId="77777777" w:rsidR="00A337F9" w:rsidRPr="00A906AB" w:rsidRDefault="00A337F9" w:rsidP="00DF137F">
      <w:pPr>
        <w:tabs>
          <w:tab w:val="left" w:pos="284"/>
        </w:tabs>
        <w:jc w:val="both"/>
        <w:rPr>
          <w:rFonts w:ascii="FlandersArtSans-Light" w:hAnsi="FlandersArtSans-Light"/>
          <w:b/>
          <w:lang w:val="nl-NL"/>
        </w:rPr>
      </w:pPr>
      <w:r w:rsidRPr="00A906AB">
        <w:rPr>
          <w:rFonts w:ascii="FlandersArtSans-Light" w:hAnsi="FlandersArtSans-Light"/>
          <w:b/>
          <w:lang w:val="nl-NL"/>
        </w:rPr>
        <w:t>Het traject bestaat uit twee delen:</w:t>
      </w:r>
    </w:p>
    <w:p w14:paraId="1A4D37D4" w14:textId="73717991" w:rsidR="00A53D10" w:rsidRPr="00A906AB" w:rsidRDefault="00A337F9" w:rsidP="00857184">
      <w:pPr>
        <w:tabs>
          <w:tab w:val="left" w:pos="284"/>
        </w:tabs>
        <w:jc w:val="both"/>
        <w:rPr>
          <w:rFonts w:ascii="FlandersArtSans-Light" w:hAnsi="FlandersArtSans-Light"/>
          <w:lang w:val="nl-NL"/>
        </w:rPr>
      </w:pPr>
      <w:r w:rsidRPr="00A906AB">
        <w:rPr>
          <w:rFonts w:ascii="FlandersArtSans-Light" w:hAnsi="FlandersArtSans-Light"/>
          <w:lang w:val="nl-NL"/>
        </w:rPr>
        <w:t xml:space="preserve">Om de jonge ontwerpers onder te dompelen in de thematiek van sociaal wonen, wordt een </w:t>
      </w:r>
      <w:proofErr w:type="spellStart"/>
      <w:r w:rsidRPr="00A906AB">
        <w:rPr>
          <w:rFonts w:ascii="FlandersArtSans-Light" w:hAnsi="FlandersArtSans-Light"/>
          <w:lang w:val="nl-NL"/>
        </w:rPr>
        <w:t>inspiratiedag</w:t>
      </w:r>
      <w:proofErr w:type="spellEnd"/>
      <w:r w:rsidRPr="00A906AB">
        <w:rPr>
          <w:rFonts w:ascii="FlandersArtSans-Light" w:hAnsi="FlandersArtSans-Light"/>
          <w:lang w:val="nl-NL"/>
        </w:rPr>
        <w:t xml:space="preserve"> georganiseerd. </w:t>
      </w:r>
      <w:r w:rsidR="00A53D10" w:rsidRPr="00A906AB">
        <w:rPr>
          <w:rFonts w:ascii="FlandersArtSans-Light" w:hAnsi="FlandersArtSans-Light"/>
          <w:lang w:val="nl-NL"/>
        </w:rPr>
        <w:t>D</w:t>
      </w:r>
      <w:r w:rsidR="003E78FA">
        <w:rPr>
          <w:rFonts w:ascii="FlandersArtSans-Light" w:hAnsi="FlandersArtSans-Light"/>
          <w:lang w:val="nl-NL"/>
        </w:rPr>
        <w:t>eze</w:t>
      </w:r>
      <w:r w:rsidR="00A53D10" w:rsidRPr="00A906AB">
        <w:rPr>
          <w:rFonts w:ascii="FlandersArtSans-Light" w:hAnsi="FlandersArtSans-Light"/>
          <w:lang w:val="nl-NL"/>
        </w:rPr>
        <w:t xml:space="preserve"> biedt de ontwerpers, de meters en peters</w:t>
      </w:r>
      <w:r w:rsidR="00B94A46" w:rsidRPr="00A906AB">
        <w:rPr>
          <w:rFonts w:ascii="FlandersArtSans-Light" w:hAnsi="FlandersArtSans-Light"/>
          <w:lang w:val="nl-NL"/>
        </w:rPr>
        <w:t xml:space="preserve"> </w:t>
      </w:r>
      <w:r w:rsidR="00A53D10" w:rsidRPr="00A906AB">
        <w:rPr>
          <w:rFonts w:ascii="FlandersArtSans-Light" w:hAnsi="FlandersArtSans-Light"/>
          <w:lang w:val="nl-NL"/>
        </w:rPr>
        <w:t>en de huisvestingsmaatschappijen de kans om zich met korte lezingen en workshops te verdiepen in het thema sociaal wonen, met als bedoeling de deelnemers een actueel, inspirerend en vernieuwend beeld te geven van sociaal wonen</w:t>
      </w:r>
      <w:r w:rsidR="003E78FA">
        <w:rPr>
          <w:rFonts w:ascii="FlandersArtSans-Light" w:hAnsi="FlandersArtSans-Light"/>
          <w:lang w:val="nl-NL"/>
        </w:rPr>
        <w:t>.</w:t>
      </w:r>
    </w:p>
    <w:p w14:paraId="1F638195" w14:textId="24A046FB" w:rsidR="00A337F9" w:rsidRDefault="00A337F9" w:rsidP="00857184">
      <w:pPr>
        <w:jc w:val="both"/>
        <w:rPr>
          <w:rFonts w:ascii="FlandersArtSans-Light" w:hAnsi="FlandersArtSans-Light"/>
          <w:lang w:val="nl-NL"/>
        </w:rPr>
      </w:pPr>
      <w:r w:rsidRPr="00A906AB">
        <w:rPr>
          <w:rFonts w:ascii="FlandersArtSans-Light" w:hAnsi="FlandersArtSans-Light"/>
          <w:lang w:val="nl-NL"/>
        </w:rPr>
        <w:t xml:space="preserve">Na de </w:t>
      </w:r>
      <w:proofErr w:type="spellStart"/>
      <w:r w:rsidRPr="00A906AB">
        <w:rPr>
          <w:rFonts w:ascii="FlandersArtSans-Light" w:hAnsi="FlandersArtSans-Light"/>
          <w:lang w:val="nl-NL"/>
        </w:rPr>
        <w:t>inspiratiedag</w:t>
      </w:r>
      <w:proofErr w:type="spellEnd"/>
      <w:r w:rsidRPr="00A906AB">
        <w:rPr>
          <w:rFonts w:ascii="FlandersArtSans-Light" w:hAnsi="FlandersArtSans-Light"/>
          <w:lang w:val="nl-NL"/>
        </w:rPr>
        <w:t xml:space="preserve"> kunnen de jonge ontwerpers </w:t>
      </w:r>
      <w:r w:rsidR="009719CE" w:rsidRPr="00A906AB">
        <w:rPr>
          <w:rFonts w:ascii="FlandersArtSans-Light" w:hAnsi="FlandersArtSans-Light"/>
          <w:lang w:val="nl-NL"/>
        </w:rPr>
        <w:t xml:space="preserve">onder deskundige begeleid </w:t>
      </w:r>
      <w:r w:rsidRPr="00A906AB">
        <w:rPr>
          <w:rFonts w:ascii="FlandersArtSans-Light" w:hAnsi="FlandersArtSans-Light"/>
          <w:lang w:val="nl-NL"/>
        </w:rPr>
        <w:t xml:space="preserve">van start met hun project. In tegenstelling tot voorgaande edities kiezen we ervoor om elk project zijn eigen timing </w:t>
      </w:r>
      <w:r w:rsidR="003E78FA">
        <w:rPr>
          <w:rFonts w:ascii="FlandersArtSans-Light" w:hAnsi="FlandersArtSans-Light"/>
          <w:lang w:val="nl-NL"/>
        </w:rPr>
        <w:t>te laten volgen</w:t>
      </w:r>
      <w:r w:rsidR="003E78FA" w:rsidRPr="00A906AB">
        <w:rPr>
          <w:rFonts w:ascii="FlandersArtSans-Light" w:hAnsi="FlandersArtSans-Light"/>
          <w:lang w:val="nl-NL"/>
        </w:rPr>
        <w:t xml:space="preserve"> </w:t>
      </w:r>
      <w:r w:rsidRPr="00A906AB">
        <w:rPr>
          <w:rFonts w:ascii="FlandersArtSans-Light" w:hAnsi="FlandersArtSans-Light"/>
          <w:lang w:val="nl-NL"/>
        </w:rPr>
        <w:t>in functie van zijn voortgang</w:t>
      </w:r>
      <w:r w:rsidR="00B91D81" w:rsidRPr="00A906AB">
        <w:rPr>
          <w:rFonts w:ascii="FlandersArtSans-Light" w:hAnsi="FlandersArtSans-Light"/>
          <w:lang w:val="nl-NL"/>
        </w:rPr>
        <w:t xml:space="preserve"> en realisatie</w:t>
      </w:r>
      <w:r w:rsidRPr="00A906AB">
        <w:rPr>
          <w:rFonts w:ascii="FlandersArtSans-Light" w:hAnsi="FlandersArtSans-Light"/>
          <w:lang w:val="nl-NL"/>
        </w:rPr>
        <w:t xml:space="preserve">. </w:t>
      </w:r>
      <w:r w:rsidR="003E78FA">
        <w:rPr>
          <w:rFonts w:ascii="FlandersArtSans-Light" w:hAnsi="FlandersArtSans-Light"/>
          <w:lang w:val="nl-NL"/>
        </w:rPr>
        <w:t>D</w:t>
      </w:r>
      <w:r w:rsidRPr="00A906AB">
        <w:rPr>
          <w:rFonts w:ascii="FlandersArtSans-Light" w:hAnsi="FlandersArtSans-Light"/>
          <w:lang w:val="nl-NL"/>
        </w:rPr>
        <w:t>e jury</w:t>
      </w:r>
      <w:r w:rsidR="003E78FA">
        <w:rPr>
          <w:rFonts w:ascii="FlandersArtSans-Light" w:hAnsi="FlandersArtSans-Light"/>
          <w:lang w:val="nl-NL"/>
        </w:rPr>
        <w:t>’s</w:t>
      </w:r>
      <w:r w:rsidRPr="00A906AB">
        <w:rPr>
          <w:rFonts w:ascii="FlandersArtSans-Light" w:hAnsi="FlandersArtSans-Light"/>
          <w:lang w:val="nl-NL"/>
        </w:rPr>
        <w:t xml:space="preserve"> en presentaties </w:t>
      </w:r>
      <w:r w:rsidR="003E78FA">
        <w:rPr>
          <w:rFonts w:ascii="FlandersArtSans-Light" w:hAnsi="FlandersArtSans-Light"/>
          <w:lang w:val="nl-NL"/>
        </w:rPr>
        <w:t>vinden</w:t>
      </w:r>
      <w:r w:rsidR="003E78FA" w:rsidRPr="00A906AB">
        <w:rPr>
          <w:rFonts w:ascii="FlandersArtSans-Light" w:hAnsi="FlandersArtSans-Light"/>
          <w:lang w:val="nl-NL"/>
        </w:rPr>
        <w:t xml:space="preserve"> </w:t>
      </w:r>
      <w:r w:rsidRPr="00A906AB">
        <w:rPr>
          <w:rFonts w:ascii="FlandersArtSans-Light" w:hAnsi="FlandersArtSans-Light"/>
          <w:lang w:val="nl-NL"/>
        </w:rPr>
        <w:t xml:space="preserve">dus </w:t>
      </w:r>
      <w:r w:rsidR="003E78FA">
        <w:rPr>
          <w:rFonts w:ascii="FlandersArtSans-Light" w:hAnsi="FlandersArtSans-Light"/>
          <w:lang w:val="nl-NL"/>
        </w:rPr>
        <w:t xml:space="preserve">plaats </w:t>
      </w:r>
      <w:r w:rsidRPr="00A906AB">
        <w:rPr>
          <w:rFonts w:ascii="FlandersArtSans-Light" w:hAnsi="FlandersArtSans-Light"/>
          <w:lang w:val="nl-NL"/>
        </w:rPr>
        <w:t>op verschillende tijdstippen.</w:t>
      </w:r>
    </w:p>
    <w:p w14:paraId="37126FFC" w14:textId="595EF900" w:rsidR="003E78FA" w:rsidRDefault="003E78FA" w:rsidP="00857184">
      <w:pPr>
        <w:jc w:val="both"/>
        <w:rPr>
          <w:rFonts w:ascii="FlandersArtSans-Light" w:hAnsi="FlandersArtSans-Light"/>
          <w:lang w:val="nl-NL"/>
        </w:rPr>
      </w:pPr>
    </w:p>
    <w:p w14:paraId="2B8368C4" w14:textId="6B56F307" w:rsidR="003E78FA" w:rsidRDefault="003E78FA" w:rsidP="00857184">
      <w:pPr>
        <w:jc w:val="both"/>
        <w:rPr>
          <w:rFonts w:ascii="FlandersArtSans-Light" w:hAnsi="FlandersArtSans-Light"/>
          <w:lang w:val="nl-NL"/>
        </w:rPr>
      </w:pPr>
    </w:p>
    <w:p w14:paraId="01B64CDB" w14:textId="77777777" w:rsidR="003E78FA" w:rsidRPr="00A906AB" w:rsidRDefault="003E78FA" w:rsidP="00857184">
      <w:pPr>
        <w:jc w:val="both"/>
        <w:rPr>
          <w:rFonts w:ascii="FlandersArtSans-Light" w:hAnsi="FlandersArtSans-Light"/>
          <w:lang w:val="nl-NL"/>
        </w:rPr>
      </w:pPr>
    </w:p>
    <w:p w14:paraId="476EE222" w14:textId="766F29CD" w:rsidR="00932086" w:rsidRPr="00A906AB" w:rsidRDefault="00414AAC" w:rsidP="000472E6">
      <w:pPr>
        <w:jc w:val="both"/>
        <w:rPr>
          <w:rFonts w:ascii="FlandersArtSans-Light" w:hAnsi="FlandersArtSans-Light"/>
          <w:b/>
          <w:lang w:val="nl-NL"/>
        </w:rPr>
      </w:pPr>
      <w:proofErr w:type="gramStart"/>
      <w:r w:rsidRPr="00A906AB">
        <w:rPr>
          <w:rFonts w:ascii="FlandersArtSans-Light" w:hAnsi="FlandersArtSans-Light"/>
          <w:b/>
          <w:lang w:val="nl-NL"/>
        </w:rPr>
        <w:t>februari</w:t>
      </w:r>
      <w:proofErr w:type="gramEnd"/>
      <w:r w:rsidR="00B94A46" w:rsidRPr="00A906AB">
        <w:rPr>
          <w:rFonts w:ascii="FlandersArtSans-Light" w:hAnsi="FlandersArtSans-Light"/>
          <w:b/>
          <w:lang w:val="nl-NL"/>
        </w:rPr>
        <w:t xml:space="preserve"> 2019</w:t>
      </w:r>
      <w:r w:rsidR="00932086" w:rsidRPr="00A906AB">
        <w:rPr>
          <w:rFonts w:ascii="FlandersArtSans-Light" w:hAnsi="FlandersArtSans-Light"/>
          <w:b/>
          <w:lang w:val="nl-NL"/>
        </w:rPr>
        <w:tab/>
      </w:r>
      <w:r w:rsidR="00932086" w:rsidRPr="00A906AB">
        <w:rPr>
          <w:rFonts w:ascii="FlandersArtSans-Light" w:hAnsi="FlandersArtSans-Light"/>
          <w:b/>
          <w:lang w:val="nl-NL"/>
        </w:rPr>
        <w:tab/>
      </w:r>
      <w:r w:rsidR="007A7A92" w:rsidRPr="00A906AB">
        <w:rPr>
          <w:rFonts w:ascii="FlandersArtSans-Light" w:hAnsi="FlandersArtSans-Light"/>
          <w:b/>
          <w:lang w:val="nl-NL"/>
        </w:rPr>
        <w:tab/>
      </w:r>
      <w:bookmarkStart w:id="3" w:name="_Hlk1546632"/>
      <w:r w:rsidR="00932086" w:rsidRPr="00A906AB">
        <w:rPr>
          <w:rFonts w:ascii="FlandersArtSans-Light" w:hAnsi="FlandersArtSans-Light"/>
          <w:b/>
          <w:lang w:val="nl-NL"/>
        </w:rPr>
        <w:t xml:space="preserve">Samenstelling van </w:t>
      </w:r>
      <w:r w:rsidR="00041111" w:rsidRPr="00A906AB">
        <w:rPr>
          <w:rFonts w:ascii="FlandersArtSans-Light" w:hAnsi="FlandersArtSans-Light"/>
          <w:b/>
          <w:lang w:val="nl-NL"/>
        </w:rPr>
        <w:t>de stuurgroep</w:t>
      </w:r>
      <w:bookmarkEnd w:id="3"/>
    </w:p>
    <w:p w14:paraId="03E60441" w14:textId="2D551CF0" w:rsidR="00932086" w:rsidRPr="00A906AB" w:rsidRDefault="00932086" w:rsidP="000472E6">
      <w:pPr>
        <w:jc w:val="both"/>
        <w:rPr>
          <w:rFonts w:ascii="FlandersArtSans-Light" w:hAnsi="FlandersArtSans-Light"/>
          <w:lang w:val="nl-NL"/>
        </w:rPr>
      </w:pPr>
      <w:r w:rsidRPr="00A906AB">
        <w:rPr>
          <w:rFonts w:ascii="FlandersArtSans-Light" w:hAnsi="FlandersArtSans-Light"/>
          <w:lang w:val="nl-NL"/>
        </w:rPr>
        <w:t xml:space="preserve">De </w:t>
      </w:r>
      <w:r w:rsidR="0002722E" w:rsidRPr="00A906AB">
        <w:rPr>
          <w:rFonts w:ascii="FlandersArtSans-Light" w:hAnsi="FlandersArtSans-Light"/>
          <w:lang w:val="nl-NL"/>
        </w:rPr>
        <w:t>stuurgroep</w:t>
      </w:r>
      <w:r w:rsidRPr="00A906AB">
        <w:rPr>
          <w:rFonts w:ascii="FlandersArtSans-Light" w:hAnsi="FlandersArtSans-Light"/>
          <w:lang w:val="nl-NL"/>
        </w:rPr>
        <w:t xml:space="preserve"> is een begeleidend en overkoepelend orgaan voor de verschillende projecten in de Meesterproef. Hierin zijn de partners, </w:t>
      </w:r>
      <w:r w:rsidR="00F15F09" w:rsidRPr="00A906AB">
        <w:rPr>
          <w:rFonts w:ascii="FlandersArtSans-Light" w:hAnsi="FlandersArtSans-Light"/>
          <w:lang w:val="nl-NL"/>
        </w:rPr>
        <w:t xml:space="preserve">het </w:t>
      </w:r>
      <w:r w:rsidRPr="00A906AB">
        <w:rPr>
          <w:rFonts w:ascii="FlandersArtSans-Light" w:hAnsi="FlandersArtSans-Light"/>
          <w:lang w:val="nl-NL"/>
        </w:rPr>
        <w:t>Team Vlaams Bouwmeester</w:t>
      </w:r>
      <w:r w:rsidR="008B7370" w:rsidRPr="00A906AB">
        <w:rPr>
          <w:rFonts w:ascii="FlandersArtSans-Light" w:hAnsi="FlandersArtSans-Light"/>
          <w:lang w:val="nl-NL"/>
        </w:rPr>
        <w:t>,</w:t>
      </w:r>
      <w:r w:rsidRPr="00A906AB">
        <w:rPr>
          <w:rFonts w:ascii="FlandersArtSans-Light" w:hAnsi="FlandersArtSans-Light"/>
          <w:lang w:val="nl-NL"/>
        </w:rPr>
        <w:t xml:space="preserve"> </w:t>
      </w:r>
      <w:r w:rsidR="007E6426" w:rsidRPr="00A906AB">
        <w:rPr>
          <w:rFonts w:ascii="FlandersArtSans-Light" w:hAnsi="FlandersArtSans-Light"/>
          <w:lang w:val="nl-NL"/>
        </w:rPr>
        <w:t xml:space="preserve">de Vlaamse Maatschappij voor Sociaal Wonen en de Vereniging van Vlaamse Huisvestingsmaatschappijen </w:t>
      </w:r>
      <w:r w:rsidRPr="00A906AB">
        <w:rPr>
          <w:rFonts w:ascii="FlandersArtSans-Light" w:hAnsi="FlandersArtSans-Light"/>
          <w:lang w:val="nl-NL"/>
        </w:rPr>
        <w:t xml:space="preserve">vertegenwoordigd, aangevuld met een externe deskundige. De </w:t>
      </w:r>
      <w:r w:rsidR="0002722E" w:rsidRPr="00A906AB">
        <w:rPr>
          <w:rFonts w:ascii="FlandersArtSans-Light" w:hAnsi="FlandersArtSans-Light"/>
          <w:lang w:val="nl-NL"/>
        </w:rPr>
        <w:t>stuurgroep</w:t>
      </w:r>
      <w:r w:rsidRPr="00A906AB">
        <w:rPr>
          <w:rFonts w:ascii="FlandersArtSans-Light" w:hAnsi="FlandersArtSans-Light"/>
          <w:lang w:val="nl-NL"/>
        </w:rPr>
        <w:t xml:space="preserve"> zorgt voor de algemene kwaliteitsbewaking en neemt alle cruciale beslissingen (selectie </w:t>
      </w:r>
      <w:r w:rsidR="003E78FA">
        <w:rPr>
          <w:rFonts w:ascii="FlandersArtSans-Light" w:hAnsi="FlandersArtSans-Light"/>
          <w:lang w:val="nl-NL"/>
        </w:rPr>
        <w:t xml:space="preserve">van </w:t>
      </w:r>
      <w:r w:rsidRPr="00A906AB">
        <w:rPr>
          <w:rFonts w:ascii="FlandersArtSans-Light" w:hAnsi="FlandersArtSans-Light"/>
          <w:lang w:val="nl-NL"/>
        </w:rPr>
        <w:t xml:space="preserve">projecten, aanstellen </w:t>
      </w:r>
      <w:r w:rsidR="003E78FA">
        <w:rPr>
          <w:rFonts w:ascii="FlandersArtSans-Light" w:hAnsi="FlandersArtSans-Light"/>
          <w:lang w:val="nl-NL"/>
        </w:rPr>
        <w:t xml:space="preserve">van </w:t>
      </w:r>
      <w:r w:rsidR="0002722E" w:rsidRPr="00A906AB">
        <w:rPr>
          <w:rFonts w:ascii="FlandersArtSans-Light" w:hAnsi="FlandersArtSans-Light"/>
          <w:lang w:val="nl-NL"/>
        </w:rPr>
        <w:t>meters en peters</w:t>
      </w:r>
      <w:r w:rsidRPr="00A906AB">
        <w:rPr>
          <w:rFonts w:ascii="FlandersArtSans-Light" w:hAnsi="FlandersArtSans-Light"/>
          <w:lang w:val="nl-NL"/>
        </w:rPr>
        <w:t xml:space="preserve">, selectie </w:t>
      </w:r>
      <w:r w:rsidR="003E78FA">
        <w:rPr>
          <w:rFonts w:ascii="FlandersArtSans-Light" w:hAnsi="FlandersArtSans-Light"/>
          <w:lang w:val="nl-NL"/>
        </w:rPr>
        <w:t xml:space="preserve">van </w:t>
      </w:r>
      <w:r w:rsidRPr="00A906AB">
        <w:rPr>
          <w:rFonts w:ascii="FlandersArtSans-Light" w:hAnsi="FlandersArtSans-Light"/>
          <w:lang w:val="nl-NL"/>
        </w:rPr>
        <w:t>ontwerpers, deelname</w:t>
      </w:r>
      <w:r w:rsidR="003E78FA">
        <w:rPr>
          <w:rFonts w:ascii="FlandersArtSans-Light" w:hAnsi="FlandersArtSans-Light"/>
          <w:lang w:val="nl-NL"/>
        </w:rPr>
        <w:t xml:space="preserve"> aan de</w:t>
      </w:r>
      <w:r w:rsidRPr="00A906AB">
        <w:rPr>
          <w:rFonts w:ascii="FlandersArtSans-Light" w:hAnsi="FlandersArtSans-Light"/>
          <w:lang w:val="nl-NL"/>
        </w:rPr>
        <w:t xml:space="preserve"> jury enz</w:t>
      </w:r>
      <w:r w:rsidR="00F15F09" w:rsidRPr="00A906AB">
        <w:rPr>
          <w:rFonts w:ascii="FlandersArtSans-Light" w:hAnsi="FlandersArtSans-Light"/>
          <w:lang w:val="nl-NL"/>
        </w:rPr>
        <w:t>ovoort</w:t>
      </w:r>
      <w:r w:rsidRPr="00A906AB">
        <w:rPr>
          <w:rFonts w:ascii="FlandersArtSans-Light" w:hAnsi="FlandersArtSans-Light"/>
          <w:lang w:val="nl-NL"/>
        </w:rPr>
        <w:t>).</w:t>
      </w:r>
    </w:p>
    <w:p w14:paraId="2A3DD32F" w14:textId="3390FCF3" w:rsidR="008260FF" w:rsidRPr="00A906AB" w:rsidRDefault="00350A03" w:rsidP="000472E6">
      <w:pPr>
        <w:jc w:val="both"/>
        <w:rPr>
          <w:rFonts w:ascii="FlandersArtSans-Light" w:hAnsi="FlandersArtSans-Light"/>
          <w:b/>
          <w:lang w:val="nl-NL"/>
        </w:rPr>
      </w:pPr>
      <w:proofErr w:type="gramStart"/>
      <w:r>
        <w:rPr>
          <w:rFonts w:ascii="FlandersArtSans-Light" w:hAnsi="FlandersArtSans-Light"/>
          <w:b/>
          <w:lang w:val="nl-NL"/>
        </w:rPr>
        <w:t>mei</w:t>
      </w:r>
      <w:proofErr w:type="gramEnd"/>
      <w:r w:rsidRPr="00A906AB">
        <w:rPr>
          <w:rFonts w:ascii="FlandersArtSans-Light" w:hAnsi="FlandersArtSans-Light"/>
          <w:b/>
          <w:lang w:val="nl-NL"/>
        </w:rPr>
        <w:t xml:space="preserve"> </w:t>
      </w:r>
      <w:r w:rsidR="00414AAC" w:rsidRPr="00A906AB">
        <w:rPr>
          <w:rFonts w:ascii="FlandersArtSans-Light" w:hAnsi="FlandersArtSans-Light"/>
          <w:b/>
          <w:lang w:val="nl-NL"/>
        </w:rPr>
        <w:t>2019</w:t>
      </w:r>
      <w:r w:rsidR="008260FF" w:rsidRPr="00A906AB">
        <w:rPr>
          <w:rFonts w:ascii="FlandersArtSans-Light" w:hAnsi="FlandersArtSans-Light"/>
          <w:b/>
          <w:lang w:val="nl-NL"/>
        </w:rPr>
        <w:tab/>
      </w:r>
      <w:r w:rsidR="00ED2BD1" w:rsidRPr="00A906AB">
        <w:rPr>
          <w:rFonts w:ascii="FlandersArtSans-Light" w:hAnsi="FlandersArtSans-Light"/>
          <w:b/>
          <w:lang w:val="nl-NL"/>
        </w:rPr>
        <w:tab/>
      </w:r>
      <w:r w:rsidR="00ED2BD1" w:rsidRPr="00A906AB">
        <w:rPr>
          <w:rFonts w:ascii="FlandersArtSans-Light" w:hAnsi="FlandersArtSans-Light"/>
          <w:b/>
          <w:lang w:val="nl-NL"/>
        </w:rPr>
        <w:tab/>
      </w:r>
      <w:r w:rsidR="00784EC8" w:rsidRPr="00A906AB">
        <w:rPr>
          <w:rFonts w:ascii="FlandersArtSans-Light" w:hAnsi="FlandersArtSans-Light"/>
          <w:b/>
          <w:lang w:val="nl-NL"/>
        </w:rPr>
        <w:tab/>
        <w:t>S</w:t>
      </w:r>
      <w:r w:rsidR="008260FF" w:rsidRPr="00A906AB">
        <w:rPr>
          <w:rFonts w:ascii="FlandersArtSans-Light" w:hAnsi="FlandersArtSans-Light"/>
          <w:b/>
          <w:lang w:val="nl-NL"/>
        </w:rPr>
        <w:t>electie projecten</w:t>
      </w:r>
    </w:p>
    <w:p w14:paraId="20DB73F0" w14:textId="77777777" w:rsidR="008260FF" w:rsidRPr="00A906AB" w:rsidRDefault="008260FF" w:rsidP="000472E6">
      <w:pPr>
        <w:jc w:val="both"/>
        <w:rPr>
          <w:rFonts w:ascii="FlandersArtSans-Light" w:hAnsi="FlandersArtSans-Light"/>
          <w:lang w:val="nl-NL"/>
        </w:rPr>
      </w:pPr>
      <w:r w:rsidRPr="00A906AB">
        <w:rPr>
          <w:rFonts w:ascii="FlandersArtSans-Light" w:hAnsi="FlandersArtSans-Light"/>
          <w:lang w:val="nl-NL"/>
        </w:rPr>
        <w:t xml:space="preserve">In </w:t>
      </w:r>
      <w:r w:rsidR="00414AAC" w:rsidRPr="00A906AB">
        <w:rPr>
          <w:rFonts w:ascii="FlandersArtSans-Light" w:hAnsi="FlandersArtSans-Light"/>
          <w:lang w:val="nl-NL"/>
        </w:rPr>
        <w:t>april</w:t>
      </w:r>
      <w:r w:rsidRPr="00A906AB">
        <w:rPr>
          <w:rFonts w:ascii="FlandersArtSans-Light" w:hAnsi="FlandersArtSans-Light"/>
          <w:lang w:val="nl-NL"/>
        </w:rPr>
        <w:t xml:space="preserve"> worden de geselecteerde projecten bekend</w:t>
      </w:r>
      <w:r w:rsidR="00F15F09" w:rsidRPr="00A906AB">
        <w:rPr>
          <w:rFonts w:ascii="FlandersArtSans-Light" w:hAnsi="FlandersArtSans-Light"/>
          <w:lang w:val="nl-NL"/>
        </w:rPr>
        <w:t>g</w:t>
      </w:r>
      <w:r w:rsidRPr="00A906AB">
        <w:rPr>
          <w:rFonts w:ascii="FlandersArtSans-Light" w:hAnsi="FlandersArtSans-Light"/>
          <w:lang w:val="nl-NL"/>
        </w:rPr>
        <w:t>emaakt</w:t>
      </w:r>
      <w:r w:rsidR="00F57AD6" w:rsidRPr="00A906AB">
        <w:rPr>
          <w:rFonts w:ascii="FlandersArtSans-Light" w:hAnsi="FlandersArtSans-Light"/>
          <w:lang w:val="nl-NL"/>
        </w:rPr>
        <w:t xml:space="preserve"> aan de opdrachtgevers</w:t>
      </w:r>
      <w:r w:rsidRPr="00A906AB">
        <w:rPr>
          <w:rFonts w:ascii="FlandersArtSans-Light" w:hAnsi="FlandersArtSans-Light"/>
          <w:lang w:val="nl-NL"/>
        </w:rPr>
        <w:t xml:space="preserve">. </w:t>
      </w:r>
    </w:p>
    <w:p w14:paraId="78A755A0" w14:textId="5330CBC4" w:rsidR="00522056" w:rsidRPr="00A906AB" w:rsidRDefault="00350A03" w:rsidP="000472E6">
      <w:pPr>
        <w:jc w:val="both"/>
        <w:rPr>
          <w:rFonts w:ascii="FlandersArtSans-Light" w:hAnsi="FlandersArtSans-Light"/>
          <w:b/>
          <w:lang w:val="nl-NL"/>
        </w:rPr>
      </w:pPr>
      <w:proofErr w:type="gramStart"/>
      <w:r>
        <w:rPr>
          <w:rFonts w:ascii="FlandersArtSans-Light" w:hAnsi="FlandersArtSans-Light"/>
          <w:b/>
          <w:lang w:val="nl-NL"/>
        </w:rPr>
        <w:t>mei</w:t>
      </w:r>
      <w:proofErr w:type="gramEnd"/>
      <w:r w:rsidRPr="00A906AB">
        <w:rPr>
          <w:rFonts w:ascii="FlandersArtSans-Light" w:hAnsi="FlandersArtSans-Light"/>
          <w:b/>
          <w:lang w:val="nl-NL"/>
        </w:rPr>
        <w:t xml:space="preserve"> </w:t>
      </w:r>
      <w:r w:rsidR="00BF275B" w:rsidRPr="00A906AB">
        <w:rPr>
          <w:rFonts w:ascii="FlandersArtSans-Light" w:hAnsi="FlandersArtSans-Light"/>
          <w:b/>
          <w:lang w:val="nl-NL"/>
        </w:rPr>
        <w:t>2019</w:t>
      </w:r>
      <w:r w:rsidR="008260FF" w:rsidRPr="00A906AB">
        <w:rPr>
          <w:rFonts w:ascii="FlandersArtSans-Light" w:hAnsi="FlandersArtSans-Light"/>
          <w:b/>
          <w:lang w:val="nl-NL"/>
        </w:rPr>
        <w:tab/>
      </w:r>
      <w:r w:rsidR="008260FF" w:rsidRPr="00A906AB">
        <w:rPr>
          <w:rFonts w:ascii="FlandersArtSans-Light" w:hAnsi="FlandersArtSans-Light"/>
          <w:b/>
          <w:lang w:val="nl-NL"/>
        </w:rPr>
        <w:tab/>
      </w:r>
      <w:r w:rsidR="008260FF" w:rsidRPr="00A906AB">
        <w:rPr>
          <w:rFonts w:ascii="FlandersArtSans-Light" w:hAnsi="FlandersArtSans-Light"/>
          <w:b/>
          <w:lang w:val="nl-NL"/>
        </w:rPr>
        <w:tab/>
      </w:r>
      <w:r w:rsidR="00784EC8" w:rsidRPr="00A906AB">
        <w:rPr>
          <w:rFonts w:ascii="FlandersArtSans-Light" w:hAnsi="FlandersArtSans-Light"/>
          <w:b/>
          <w:lang w:val="nl-NL"/>
        </w:rPr>
        <w:tab/>
      </w:r>
      <w:r w:rsidR="00784EC8" w:rsidRPr="00A906AB">
        <w:rPr>
          <w:rFonts w:ascii="FlandersArtSans-Light" w:hAnsi="FlandersArtSans-Light"/>
          <w:b/>
          <w:lang w:val="nl-NL"/>
        </w:rPr>
        <w:tab/>
      </w:r>
      <w:r w:rsidR="00784EC8" w:rsidRPr="00A906AB">
        <w:rPr>
          <w:rFonts w:ascii="FlandersArtSans-Light" w:hAnsi="FlandersArtSans-Light"/>
          <w:b/>
          <w:lang w:val="nl-NL"/>
        </w:rPr>
        <w:tab/>
      </w:r>
      <w:r w:rsidR="00522056" w:rsidRPr="00A906AB">
        <w:rPr>
          <w:rFonts w:ascii="FlandersArtSans-Light" w:hAnsi="FlandersArtSans-Light"/>
          <w:b/>
          <w:lang w:val="nl-NL"/>
        </w:rPr>
        <w:t xml:space="preserve">Oproep </w:t>
      </w:r>
      <w:r w:rsidR="005071EA" w:rsidRPr="00A906AB">
        <w:rPr>
          <w:rFonts w:ascii="FlandersArtSans-Light" w:hAnsi="FlandersArtSans-Light"/>
          <w:b/>
          <w:lang w:val="nl-NL"/>
        </w:rPr>
        <w:t>meters en peters</w:t>
      </w:r>
    </w:p>
    <w:p w14:paraId="468CDD93" w14:textId="1205F2F3" w:rsidR="00522056" w:rsidRPr="00A906AB" w:rsidRDefault="00350A03" w:rsidP="00522056">
      <w:pPr>
        <w:jc w:val="both"/>
        <w:rPr>
          <w:rFonts w:ascii="FlandersArtSans-Light" w:hAnsi="FlandersArtSans-Light"/>
          <w:b/>
          <w:lang w:val="nl-NL"/>
        </w:rPr>
      </w:pPr>
      <w:proofErr w:type="gramStart"/>
      <w:r>
        <w:rPr>
          <w:rFonts w:ascii="FlandersArtSans-Light" w:hAnsi="FlandersArtSans-Light"/>
          <w:b/>
          <w:lang w:val="nl-NL"/>
        </w:rPr>
        <w:t>juni</w:t>
      </w:r>
      <w:proofErr w:type="gramEnd"/>
      <w:r w:rsidRPr="00A906AB">
        <w:rPr>
          <w:rFonts w:ascii="FlandersArtSans-Light" w:hAnsi="FlandersArtSans-Light"/>
          <w:b/>
          <w:lang w:val="nl-NL"/>
        </w:rPr>
        <w:t xml:space="preserve"> </w:t>
      </w:r>
      <w:r w:rsidR="00522056" w:rsidRPr="00A906AB">
        <w:rPr>
          <w:rFonts w:ascii="FlandersArtSans-Light" w:hAnsi="FlandersArtSans-Light"/>
          <w:b/>
          <w:lang w:val="nl-NL"/>
        </w:rPr>
        <w:t>2019</w:t>
      </w:r>
      <w:r w:rsidR="00522056" w:rsidRPr="00A906AB">
        <w:rPr>
          <w:rFonts w:ascii="FlandersArtSans-Light" w:hAnsi="FlandersArtSans-Light"/>
          <w:b/>
          <w:lang w:val="nl-NL"/>
        </w:rPr>
        <w:tab/>
      </w:r>
      <w:r w:rsidR="00522056" w:rsidRPr="00A906AB">
        <w:rPr>
          <w:rFonts w:ascii="FlandersArtSans-Light" w:hAnsi="FlandersArtSans-Light"/>
          <w:b/>
          <w:lang w:val="nl-NL"/>
        </w:rPr>
        <w:tab/>
      </w:r>
      <w:r w:rsidR="00522056" w:rsidRPr="00A906AB">
        <w:rPr>
          <w:rFonts w:ascii="FlandersArtSans-Light" w:hAnsi="FlandersArtSans-Light"/>
          <w:b/>
          <w:lang w:val="nl-NL"/>
        </w:rPr>
        <w:tab/>
      </w:r>
      <w:r w:rsidR="00784EC8" w:rsidRPr="00A906AB">
        <w:rPr>
          <w:rFonts w:ascii="FlandersArtSans-Light" w:hAnsi="FlandersArtSans-Light"/>
          <w:b/>
          <w:lang w:val="nl-NL"/>
        </w:rPr>
        <w:tab/>
      </w:r>
      <w:r w:rsidR="00784EC8" w:rsidRPr="00A906AB">
        <w:rPr>
          <w:rFonts w:ascii="FlandersArtSans-Light" w:hAnsi="FlandersArtSans-Light"/>
          <w:b/>
          <w:lang w:val="nl-NL"/>
        </w:rPr>
        <w:tab/>
      </w:r>
      <w:r w:rsidR="00784EC8" w:rsidRPr="00A906AB">
        <w:rPr>
          <w:rFonts w:ascii="FlandersArtSans-Light" w:hAnsi="FlandersArtSans-Light"/>
          <w:b/>
          <w:lang w:val="nl-NL"/>
        </w:rPr>
        <w:tab/>
      </w:r>
      <w:r w:rsidR="00522056" w:rsidRPr="00A906AB">
        <w:rPr>
          <w:rFonts w:ascii="FlandersArtSans-Light" w:hAnsi="FlandersArtSans-Light"/>
          <w:b/>
          <w:lang w:val="nl-NL"/>
        </w:rPr>
        <w:t>Selectie meters en peters</w:t>
      </w:r>
    </w:p>
    <w:p w14:paraId="5612CC96" w14:textId="121BA07E" w:rsidR="008B7370" w:rsidRPr="00A906AB" w:rsidRDefault="000472E6" w:rsidP="008B7370">
      <w:pPr>
        <w:tabs>
          <w:tab w:val="left" w:pos="284"/>
        </w:tabs>
        <w:jc w:val="both"/>
        <w:rPr>
          <w:rFonts w:ascii="FlandersArtSans-Light" w:hAnsi="FlandersArtSans-Light"/>
          <w:lang w:val="nl-NL"/>
        </w:rPr>
      </w:pPr>
      <w:r w:rsidRPr="00A906AB">
        <w:rPr>
          <w:rFonts w:ascii="FlandersArtSans-Light" w:hAnsi="FlandersArtSans-Light"/>
          <w:lang w:val="nl-NL"/>
        </w:rPr>
        <w:t>Het Team Vlaams Bouwmeester</w:t>
      </w:r>
      <w:r w:rsidR="008B7370" w:rsidRPr="00A906AB">
        <w:rPr>
          <w:rFonts w:ascii="FlandersArtSans-Light" w:hAnsi="FlandersArtSans-Light"/>
          <w:lang w:val="nl-NL"/>
        </w:rPr>
        <w:t>,</w:t>
      </w:r>
      <w:r w:rsidRPr="00A906AB">
        <w:rPr>
          <w:rFonts w:ascii="FlandersArtSans-Light" w:hAnsi="FlandersArtSans-Light"/>
          <w:lang w:val="nl-NL"/>
        </w:rPr>
        <w:t xml:space="preserve"> </w:t>
      </w:r>
      <w:r w:rsidR="008B7370" w:rsidRPr="00A906AB">
        <w:rPr>
          <w:rFonts w:ascii="FlandersArtSans-Light" w:hAnsi="FlandersArtSans-Light"/>
          <w:lang w:val="nl-NL"/>
        </w:rPr>
        <w:t xml:space="preserve">de Vlaamse Maatschappij voor Sociaal Wonen en de Vereniging van Vlaamse Huisvestingsmaatschappijen </w:t>
      </w:r>
      <w:r w:rsidRPr="00A906AB">
        <w:rPr>
          <w:rFonts w:ascii="FlandersArtSans-Light" w:hAnsi="FlandersArtSans-Light"/>
          <w:lang w:val="nl-NL"/>
        </w:rPr>
        <w:t xml:space="preserve">stellen voor elk project een </w:t>
      </w:r>
      <w:r w:rsidR="008B7370" w:rsidRPr="00A906AB">
        <w:rPr>
          <w:rFonts w:ascii="FlandersArtSans-Light" w:hAnsi="FlandersArtSans-Light"/>
          <w:lang w:val="nl-NL"/>
        </w:rPr>
        <w:t>meter of een peter</w:t>
      </w:r>
      <w:r w:rsidRPr="00A906AB">
        <w:rPr>
          <w:rFonts w:ascii="FlandersArtSans-Light" w:hAnsi="FlandersArtSans-Light"/>
          <w:lang w:val="nl-NL"/>
        </w:rPr>
        <w:t xml:space="preserve"> aan. </w:t>
      </w:r>
      <w:r w:rsidR="008B7370" w:rsidRPr="00A906AB">
        <w:rPr>
          <w:rFonts w:ascii="FlandersArtSans-Light" w:hAnsi="FlandersArtSans-Light"/>
          <w:lang w:val="nl-NL"/>
        </w:rPr>
        <w:t>Deze</w:t>
      </w:r>
      <w:r w:rsidR="008260FF" w:rsidRPr="00A906AB">
        <w:rPr>
          <w:rFonts w:ascii="FlandersArtSans-Light" w:hAnsi="FlandersArtSans-Light"/>
          <w:lang w:val="nl-NL"/>
        </w:rPr>
        <w:t xml:space="preserve"> </w:t>
      </w:r>
      <w:r w:rsidR="008260FF" w:rsidRPr="00A906AB">
        <w:rPr>
          <w:rFonts w:ascii="FlandersArtSans-Light" w:hAnsi="FlandersArtSans-Light"/>
          <w:lang w:val="nl-NL"/>
        </w:rPr>
        <w:lastRenderedPageBreak/>
        <w:t xml:space="preserve">hebben ervaring met </w:t>
      </w:r>
      <w:r w:rsidR="008B7370" w:rsidRPr="00A906AB">
        <w:rPr>
          <w:rFonts w:ascii="FlandersArtSans-Light" w:hAnsi="FlandersArtSans-Light"/>
          <w:lang w:val="nl-NL"/>
        </w:rPr>
        <w:t>sociale huisvesting</w:t>
      </w:r>
      <w:r w:rsidR="008260FF" w:rsidRPr="00A906AB">
        <w:rPr>
          <w:rFonts w:ascii="FlandersArtSans-Light" w:hAnsi="FlandersArtSans-Light"/>
          <w:lang w:val="nl-NL"/>
        </w:rPr>
        <w:t xml:space="preserve"> en het begeleiden van jonge ontwerpers. </w:t>
      </w:r>
      <w:r w:rsidR="00347658">
        <w:rPr>
          <w:rFonts w:ascii="FlandersArtSans-Light" w:hAnsi="FlandersArtSans-Light"/>
          <w:lang w:val="nl-NL"/>
        </w:rPr>
        <w:t>Hun</w:t>
      </w:r>
      <w:r w:rsidR="008B7370" w:rsidRPr="00A906AB">
        <w:rPr>
          <w:rFonts w:ascii="FlandersArtSans-Light" w:hAnsi="FlandersArtSans-Light"/>
          <w:lang w:val="nl-NL"/>
        </w:rPr>
        <w:t xml:space="preserve"> opdracht bestaat er </w:t>
      </w:r>
      <w:r w:rsidR="00784EC8" w:rsidRPr="00A906AB">
        <w:rPr>
          <w:rFonts w:ascii="FlandersArtSans-Light" w:hAnsi="FlandersArtSans-Light"/>
          <w:lang w:val="nl-NL"/>
        </w:rPr>
        <w:t xml:space="preserve">tevens </w:t>
      </w:r>
      <w:r w:rsidR="008B7370" w:rsidRPr="00A906AB">
        <w:rPr>
          <w:rFonts w:ascii="FlandersArtSans-Light" w:hAnsi="FlandersArtSans-Light"/>
          <w:lang w:val="nl-NL"/>
        </w:rPr>
        <w:t>in</w:t>
      </w:r>
      <w:r w:rsidR="0071166F">
        <w:rPr>
          <w:rFonts w:ascii="FlandersArtSans-Light" w:hAnsi="FlandersArtSans-Light"/>
          <w:lang w:val="nl-NL"/>
        </w:rPr>
        <w:t xml:space="preserve">, </w:t>
      </w:r>
      <w:r w:rsidR="008B7370" w:rsidRPr="00A906AB">
        <w:rPr>
          <w:rFonts w:ascii="FlandersArtSans-Light" w:hAnsi="FlandersArtSans-Light"/>
          <w:lang w:val="nl-NL"/>
        </w:rPr>
        <w:t>de opdrachtgever te adviseren bij de opmaak van het projectdossier (voortraject) en de jonge ontwerpers te begeleiden. Het is de bedoeling dat ze ook na de gunning van de opdracht als klankbord fungeren voor de ontwerper, steeds met respect voor de autonomie van de deelnemende ontwerpers.</w:t>
      </w:r>
    </w:p>
    <w:p w14:paraId="2A3F8649" w14:textId="09461877" w:rsidR="00FB72A8" w:rsidRPr="00A906AB" w:rsidRDefault="00350A03" w:rsidP="00FB72A8">
      <w:pPr>
        <w:jc w:val="both"/>
        <w:rPr>
          <w:rFonts w:ascii="FlandersArtSans-Light" w:hAnsi="FlandersArtSans-Light"/>
          <w:b/>
          <w:lang w:val="nl-NL"/>
        </w:rPr>
      </w:pPr>
      <w:proofErr w:type="gramStart"/>
      <w:r>
        <w:rPr>
          <w:rFonts w:ascii="FlandersArtSans-Light" w:hAnsi="FlandersArtSans-Light"/>
          <w:b/>
          <w:lang w:val="nl-NL"/>
        </w:rPr>
        <w:t>juni</w:t>
      </w:r>
      <w:proofErr w:type="gramEnd"/>
      <w:r w:rsidRPr="00A906AB">
        <w:rPr>
          <w:rFonts w:ascii="FlandersArtSans-Light" w:hAnsi="FlandersArtSans-Light"/>
          <w:b/>
          <w:lang w:val="nl-NL"/>
        </w:rPr>
        <w:t xml:space="preserve"> </w:t>
      </w:r>
      <w:r w:rsidR="00784EC8" w:rsidRPr="00A906AB">
        <w:rPr>
          <w:rFonts w:ascii="FlandersArtSans-Light" w:hAnsi="FlandersArtSans-Light"/>
          <w:b/>
          <w:lang w:val="nl-NL"/>
        </w:rPr>
        <w:t xml:space="preserve">tot en met oktober </w:t>
      </w:r>
      <w:r w:rsidR="00FB72A8" w:rsidRPr="00A906AB">
        <w:rPr>
          <w:rFonts w:ascii="FlandersArtSans-Light" w:hAnsi="FlandersArtSans-Light"/>
          <w:b/>
          <w:lang w:val="nl-NL"/>
        </w:rPr>
        <w:t>2019</w:t>
      </w:r>
      <w:r w:rsidR="00FB72A8" w:rsidRPr="00A906AB">
        <w:rPr>
          <w:rFonts w:ascii="FlandersArtSans-Light" w:hAnsi="FlandersArtSans-Light"/>
          <w:b/>
          <w:lang w:val="nl-NL"/>
        </w:rPr>
        <w:tab/>
      </w:r>
      <w:r w:rsidR="00FB72A8" w:rsidRPr="00A906AB">
        <w:rPr>
          <w:rFonts w:ascii="FlandersArtSans-Light" w:hAnsi="FlandersArtSans-Light"/>
          <w:b/>
          <w:lang w:val="nl-NL"/>
        </w:rPr>
        <w:tab/>
      </w:r>
      <w:r w:rsidR="005D3867">
        <w:rPr>
          <w:rFonts w:ascii="FlandersArtSans-Light" w:hAnsi="FlandersArtSans-Light"/>
          <w:b/>
          <w:lang w:val="nl-NL"/>
        </w:rPr>
        <w:tab/>
      </w:r>
      <w:r w:rsidR="005D3867">
        <w:rPr>
          <w:rFonts w:ascii="FlandersArtSans-Light" w:hAnsi="FlandersArtSans-Light"/>
          <w:b/>
          <w:lang w:val="nl-NL"/>
        </w:rPr>
        <w:tab/>
      </w:r>
      <w:r w:rsidR="00FB72A8" w:rsidRPr="00A906AB">
        <w:rPr>
          <w:rFonts w:ascii="FlandersArtSans-Light" w:hAnsi="FlandersArtSans-Light"/>
          <w:b/>
          <w:lang w:val="nl-NL"/>
        </w:rPr>
        <w:t xml:space="preserve">Opmaak projectdossiers </w:t>
      </w:r>
    </w:p>
    <w:p w14:paraId="620F78A8" w14:textId="77777777" w:rsidR="00FB72A8" w:rsidRPr="00A906AB" w:rsidRDefault="00FB72A8" w:rsidP="00FB72A8">
      <w:pPr>
        <w:jc w:val="both"/>
        <w:rPr>
          <w:rFonts w:ascii="FlandersArtSans-Light" w:hAnsi="FlandersArtSans-Light"/>
          <w:lang w:val="nl-NL"/>
        </w:rPr>
      </w:pPr>
      <w:r w:rsidRPr="00A906AB">
        <w:rPr>
          <w:rFonts w:ascii="FlandersArtSans-Light" w:hAnsi="FlandersArtSans-Light"/>
          <w:lang w:val="nl-NL"/>
        </w:rPr>
        <w:t>De publieke opdrachtgevers worden begeleid bij de opmaak van hun projectdossier.</w:t>
      </w:r>
    </w:p>
    <w:p w14:paraId="0694B295" w14:textId="1BF1B722" w:rsidR="00ED2BD1" w:rsidRPr="00A906AB" w:rsidRDefault="00FB72A8" w:rsidP="000472E6">
      <w:pPr>
        <w:jc w:val="both"/>
        <w:rPr>
          <w:rFonts w:ascii="FlandersArtSans-Light" w:hAnsi="FlandersArtSans-Light"/>
          <w:b/>
          <w:lang w:val="nl-NL"/>
        </w:rPr>
      </w:pPr>
      <w:proofErr w:type="gramStart"/>
      <w:r w:rsidRPr="00A906AB">
        <w:rPr>
          <w:rFonts w:ascii="FlandersArtSans-Light" w:hAnsi="FlandersArtSans-Light"/>
          <w:b/>
          <w:lang w:val="nl-NL"/>
        </w:rPr>
        <w:t>september</w:t>
      </w:r>
      <w:proofErr w:type="gramEnd"/>
      <w:r w:rsidRPr="00A906AB">
        <w:rPr>
          <w:rFonts w:ascii="FlandersArtSans-Light" w:hAnsi="FlandersArtSans-Light"/>
          <w:b/>
          <w:lang w:val="nl-NL"/>
        </w:rPr>
        <w:t xml:space="preserve"> 2019</w:t>
      </w:r>
      <w:r w:rsidRPr="00A906AB">
        <w:rPr>
          <w:rFonts w:ascii="FlandersArtSans-Light" w:hAnsi="FlandersArtSans-Light"/>
          <w:b/>
          <w:lang w:val="nl-NL"/>
        </w:rPr>
        <w:tab/>
      </w:r>
      <w:r w:rsidRPr="00A906AB">
        <w:rPr>
          <w:rFonts w:ascii="FlandersArtSans-Light" w:hAnsi="FlandersArtSans-Light"/>
          <w:b/>
          <w:lang w:val="nl-NL"/>
        </w:rPr>
        <w:tab/>
      </w:r>
      <w:r w:rsidR="00784EC8" w:rsidRPr="00A906AB">
        <w:rPr>
          <w:rFonts w:ascii="FlandersArtSans-Light" w:hAnsi="FlandersArtSans-Light"/>
          <w:b/>
          <w:lang w:val="nl-NL"/>
        </w:rPr>
        <w:tab/>
      </w:r>
      <w:r w:rsidR="00784EC8" w:rsidRPr="00A906AB">
        <w:rPr>
          <w:rFonts w:ascii="FlandersArtSans-Light" w:hAnsi="FlandersArtSans-Light"/>
          <w:b/>
          <w:lang w:val="nl-NL"/>
        </w:rPr>
        <w:tab/>
      </w:r>
      <w:r w:rsidR="00784EC8" w:rsidRPr="00A906AB">
        <w:rPr>
          <w:rFonts w:ascii="FlandersArtSans-Light" w:hAnsi="FlandersArtSans-Light"/>
          <w:b/>
          <w:lang w:val="nl-NL"/>
        </w:rPr>
        <w:tab/>
      </w:r>
      <w:r w:rsidR="00ED2BD1" w:rsidRPr="00A906AB">
        <w:rPr>
          <w:rFonts w:ascii="FlandersArtSans-Light" w:hAnsi="FlandersArtSans-Light"/>
          <w:b/>
          <w:lang w:val="nl-NL"/>
        </w:rPr>
        <w:t>Oproep ontwerpers</w:t>
      </w:r>
    </w:p>
    <w:p w14:paraId="1193A0AD" w14:textId="48E8B1BA" w:rsidR="00FB72A8" w:rsidRPr="00A906AB" w:rsidRDefault="0071166F" w:rsidP="00FB72A8">
      <w:pPr>
        <w:tabs>
          <w:tab w:val="left" w:pos="284"/>
        </w:tabs>
        <w:jc w:val="both"/>
        <w:rPr>
          <w:rFonts w:ascii="FlandersArtSans-Light" w:hAnsi="FlandersArtSans-Light"/>
          <w:lang w:val="nl-NL"/>
        </w:rPr>
      </w:pPr>
      <w:r>
        <w:rPr>
          <w:rFonts w:ascii="FlandersArtSans-Light" w:hAnsi="FlandersArtSans-Light"/>
          <w:lang w:val="nl-NL"/>
        </w:rPr>
        <w:t>Via</w:t>
      </w:r>
      <w:r w:rsidR="00FB72A8" w:rsidRPr="00A906AB">
        <w:rPr>
          <w:rFonts w:ascii="FlandersArtSans-Light" w:hAnsi="FlandersArtSans-Light"/>
          <w:lang w:val="nl-NL"/>
        </w:rPr>
        <w:t xml:space="preserve"> diverse kanalen </w:t>
      </w:r>
      <w:r>
        <w:rPr>
          <w:rFonts w:ascii="FlandersArtSans-Light" w:hAnsi="FlandersArtSans-Light"/>
          <w:lang w:val="nl-NL"/>
        </w:rPr>
        <w:t>worden</w:t>
      </w:r>
      <w:r w:rsidRPr="00A906AB">
        <w:rPr>
          <w:rFonts w:ascii="FlandersArtSans-Light" w:hAnsi="FlandersArtSans-Light"/>
          <w:lang w:val="nl-NL"/>
        </w:rPr>
        <w:t xml:space="preserve"> </w:t>
      </w:r>
      <w:r w:rsidR="00FB72A8" w:rsidRPr="00A906AB">
        <w:rPr>
          <w:rFonts w:ascii="FlandersArtSans-Light" w:hAnsi="FlandersArtSans-Light"/>
          <w:lang w:val="nl-NL"/>
        </w:rPr>
        <w:t>jonge ontwerpers aan</w:t>
      </w:r>
      <w:r>
        <w:rPr>
          <w:rFonts w:ascii="FlandersArtSans-Light" w:hAnsi="FlandersArtSans-Light"/>
          <w:lang w:val="nl-NL"/>
        </w:rPr>
        <w:t>ge</w:t>
      </w:r>
      <w:r w:rsidR="00FB72A8" w:rsidRPr="00A906AB">
        <w:rPr>
          <w:rFonts w:ascii="FlandersArtSans-Light" w:hAnsi="FlandersArtSans-Light"/>
          <w:lang w:val="nl-NL"/>
        </w:rPr>
        <w:t>tr</w:t>
      </w:r>
      <w:r>
        <w:rPr>
          <w:rFonts w:ascii="FlandersArtSans-Light" w:hAnsi="FlandersArtSans-Light"/>
          <w:lang w:val="nl-NL"/>
        </w:rPr>
        <w:t>o</w:t>
      </w:r>
      <w:r w:rsidR="00FB72A8" w:rsidRPr="00A906AB">
        <w:rPr>
          <w:rFonts w:ascii="FlandersArtSans-Light" w:hAnsi="FlandersArtSans-Light"/>
          <w:lang w:val="nl-NL"/>
        </w:rPr>
        <w:t>kken voor de Meesterproef</w:t>
      </w:r>
      <w:r w:rsidR="00347658">
        <w:rPr>
          <w:rFonts w:ascii="FlandersArtSans-Light" w:hAnsi="FlandersArtSans-Light"/>
          <w:lang w:val="nl-NL"/>
        </w:rPr>
        <w:t>.</w:t>
      </w:r>
      <w:r w:rsidR="00FB72A8" w:rsidRPr="00A906AB">
        <w:rPr>
          <w:rFonts w:ascii="FlandersArtSans-Light" w:hAnsi="FlandersArtSans-Light"/>
          <w:lang w:val="nl-NL"/>
        </w:rPr>
        <w:t xml:space="preserve"> Architecten, afgestudeerd in 2017 of 2018, kunnen zich kandidaat stellen aan de hand van een motivatietekst en </w:t>
      </w:r>
      <w:r w:rsidR="000D723A">
        <w:rPr>
          <w:rFonts w:ascii="FlandersArtSans-Light" w:hAnsi="FlandersArtSans-Light"/>
          <w:lang w:val="nl-NL"/>
        </w:rPr>
        <w:t>cv</w:t>
      </w:r>
      <w:r w:rsidR="00FB72A8" w:rsidRPr="00A906AB">
        <w:rPr>
          <w:rFonts w:ascii="FlandersArtSans-Light" w:hAnsi="FlandersArtSans-Light"/>
          <w:lang w:val="nl-NL"/>
        </w:rPr>
        <w:t xml:space="preserve"> voor een van de geselecteerde projecten. Uit deze kandidaten selecteert de </w:t>
      </w:r>
      <w:r w:rsidR="0002722E" w:rsidRPr="00A906AB">
        <w:rPr>
          <w:rFonts w:ascii="FlandersArtSans-Light" w:hAnsi="FlandersArtSans-Light"/>
          <w:lang w:val="nl-NL"/>
        </w:rPr>
        <w:t>stuurgroep</w:t>
      </w:r>
      <w:r w:rsidR="00FB72A8" w:rsidRPr="00A906AB">
        <w:rPr>
          <w:rFonts w:ascii="FlandersArtSans-Light" w:hAnsi="FlandersArtSans-Light"/>
          <w:lang w:val="nl-NL"/>
        </w:rPr>
        <w:t xml:space="preserve"> een beperkt aantal deelnemers (</w:t>
      </w:r>
      <w:r w:rsidR="000D723A">
        <w:rPr>
          <w:rFonts w:ascii="FlandersArtSans-Light" w:hAnsi="FlandersArtSans-Light"/>
          <w:lang w:val="nl-NL"/>
        </w:rPr>
        <w:t>drie</w:t>
      </w:r>
      <w:r w:rsidR="00FB72A8" w:rsidRPr="00A906AB">
        <w:rPr>
          <w:rFonts w:ascii="FlandersArtSans-Light" w:hAnsi="FlandersArtSans-Light"/>
          <w:lang w:val="nl-NL"/>
        </w:rPr>
        <w:t xml:space="preserve"> ontwerpers per project). Architectuurinstituten en universiteiten worden gevraagd om hun beloftevolle en getalenteerde net afgestudeerde ontwerpers aan te moedigen deel te nemen.</w:t>
      </w:r>
    </w:p>
    <w:p w14:paraId="6787B635" w14:textId="2F503389" w:rsidR="008260FF" w:rsidRPr="00A906AB" w:rsidRDefault="0094570D" w:rsidP="000472E6">
      <w:pPr>
        <w:jc w:val="both"/>
        <w:rPr>
          <w:rFonts w:ascii="FlandersArtSans-Light" w:hAnsi="FlandersArtSans-Light"/>
          <w:b/>
          <w:lang w:val="nl-NL"/>
        </w:rPr>
      </w:pPr>
      <w:proofErr w:type="gramStart"/>
      <w:r w:rsidRPr="00A906AB">
        <w:rPr>
          <w:rFonts w:ascii="FlandersArtSans-Light" w:hAnsi="FlandersArtSans-Light"/>
          <w:b/>
          <w:lang w:val="nl-NL"/>
        </w:rPr>
        <w:t>oktober</w:t>
      </w:r>
      <w:proofErr w:type="gramEnd"/>
      <w:r w:rsidRPr="00A906AB">
        <w:rPr>
          <w:rFonts w:ascii="FlandersArtSans-Light" w:hAnsi="FlandersArtSans-Light"/>
          <w:b/>
          <w:lang w:val="nl-NL"/>
        </w:rPr>
        <w:t xml:space="preserve"> 2019</w:t>
      </w:r>
      <w:r w:rsidR="008260FF" w:rsidRPr="00A906AB">
        <w:rPr>
          <w:rFonts w:ascii="FlandersArtSans-Light" w:hAnsi="FlandersArtSans-Light"/>
          <w:b/>
          <w:lang w:val="nl-NL"/>
        </w:rPr>
        <w:tab/>
      </w:r>
      <w:r w:rsidR="008260FF" w:rsidRPr="00A906AB">
        <w:rPr>
          <w:rFonts w:ascii="FlandersArtSans-Light" w:hAnsi="FlandersArtSans-Light"/>
          <w:b/>
          <w:lang w:val="nl-NL"/>
        </w:rPr>
        <w:tab/>
      </w:r>
      <w:r w:rsidR="00ED2BD1" w:rsidRPr="00A906AB">
        <w:rPr>
          <w:rFonts w:ascii="FlandersArtSans-Light" w:hAnsi="FlandersArtSans-Light"/>
          <w:b/>
          <w:lang w:val="nl-NL"/>
        </w:rPr>
        <w:tab/>
      </w:r>
      <w:r w:rsidR="00784EC8" w:rsidRPr="00A906AB">
        <w:rPr>
          <w:rFonts w:ascii="FlandersArtSans-Light" w:hAnsi="FlandersArtSans-Light"/>
          <w:b/>
          <w:lang w:val="nl-NL"/>
        </w:rPr>
        <w:tab/>
      </w:r>
      <w:r w:rsidR="00784EC8" w:rsidRPr="00A906AB">
        <w:rPr>
          <w:rFonts w:ascii="FlandersArtSans-Light" w:hAnsi="FlandersArtSans-Light"/>
          <w:b/>
          <w:lang w:val="nl-NL"/>
        </w:rPr>
        <w:tab/>
      </w:r>
      <w:r w:rsidR="00784EC8" w:rsidRPr="00A906AB">
        <w:rPr>
          <w:rFonts w:ascii="FlandersArtSans-Light" w:hAnsi="FlandersArtSans-Light"/>
          <w:b/>
          <w:lang w:val="nl-NL"/>
        </w:rPr>
        <w:tab/>
      </w:r>
      <w:r w:rsidRPr="00A906AB">
        <w:rPr>
          <w:rFonts w:ascii="FlandersArtSans-Light" w:hAnsi="FlandersArtSans-Light"/>
          <w:b/>
          <w:lang w:val="nl-NL"/>
        </w:rPr>
        <w:t>Selectie ontwerpers</w:t>
      </w:r>
    </w:p>
    <w:p w14:paraId="3F42E268" w14:textId="45885F4D" w:rsidR="00041111" w:rsidRPr="00A906AB" w:rsidRDefault="00041111" w:rsidP="00041111">
      <w:pPr>
        <w:jc w:val="both"/>
        <w:rPr>
          <w:rFonts w:ascii="FlandersArtSans-Light" w:hAnsi="FlandersArtSans-Light"/>
          <w:i/>
          <w:lang w:val="nl-NL"/>
        </w:rPr>
      </w:pPr>
      <w:bookmarkStart w:id="4" w:name="_Hlk1546750"/>
      <w:r w:rsidRPr="00A906AB">
        <w:rPr>
          <w:rFonts w:ascii="FlandersArtSans-Light" w:hAnsi="FlandersArtSans-Light"/>
          <w:lang w:val="nl-NL"/>
        </w:rPr>
        <w:t>In oktober worden de geselecteerde ontwerpers bekendgemaakt aan de opdrachtgevers.</w:t>
      </w:r>
    </w:p>
    <w:bookmarkEnd w:id="4"/>
    <w:p w14:paraId="4E32FDCD" w14:textId="0E6F4681" w:rsidR="002771B3" w:rsidRPr="00A906AB" w:rsidRDefault="002771B3" w:rsidP="002771B3">
      <w:pPr>
        <w:tabs>
          <w:tab w:val="left" w:pos="284"/>
        </w:tabs>
        <w:jc w:val="both"/>
        <w:rPr>
          <w:rFonts w:ascii="FlandersArtSans-Light" w:hAnsi="FlandersArtSans-Light"/>
          <w:b/>
          <w:u w:val="single"/>
          <w:lang w:val="nl-NL"/>
        </w:rPr>
      </w:pPr>
      <w:r w:rsidRPr="00A906AB">
        <w:rPr>
          <w:rFonts w:ascii="FlandersArtSans-Light" w:hAnsi="FlandersArtSans-Light"/>
          <w:b/>
          <w:lang w:val="nl-NL"/>
        </w:rPr>
        <w:t>November 2019</w:t>
      </w:r>
      <w:r w:rsidRPr="00A906AB">
        <w:rPr>
          <w:rFonts w:ascii="FlandersArtSans-Light" w:hAnsi="FlandersArtSans-Light"/>
          <w:b/>
          <w:lang w:val="nl-NL"/>
        </w:rPr>
        <w:tab/>
      </w:r>
      <w:r w:rsidRPr="00A906AB">
        <w:rPr>
          <w:rFonts w:ascii="FlandersArtSans-Light" w:hAnsi="FlandersArtSans-Light"/>
          <w:b/>
          <w:lang w:val="nl-NL"/>
        </w:rPr>
        <w:tab/>
      </w:r>
      <w:r w:rsidRPr="00A906AB">
        <w:rPr>
          <w:rFonts w:ascii="FlandersArtSans-Light" w:hAnsi="FlandersArtSans-Light"/>
          <w:b/>
          <w:lang w:val="nl-NL"/>
        </w:rPr>
        <w:tab/>
      </w:r>
      <w:r w:rsidR="00784EC8" w:rsidRPr="00A906AB">
        <w:rPr>
          <w:rFonts w:ascii="FlandersArtSans-Light" w:hAnsi="FlandersArtSans-Light"/>
          <w:b/>
          <w:lang w:val="nl-NL"/>
        </w:rPr>
        <w:tab/>
      </w:r>
      <w:r w:rsidR="00784EC8" w:rsidRPr="00A906AB">
        <w:rPr>
          <w:rFonts w:ascii="FlandersArtSans-Light" w:hAnsi="FlandersArtSans-Light"/>
          <w:b/>
          <w:lang w:val="nl-NL"/>
        </w:rPr>
        <w:tab/>
      </w:r>
      <w:r w:rsidR="00784EC8" w:rsidRPr="00A906AB">
        <w:rPr>
          <w:rFonts w:ascii="FlandersArtSans-Light" w:hAnsi="FlandersArtSans-Light"/>
          <w:b/>
          <w:lang w:val="nl-NL"/>
        </w:rPr>
        <w:tab/>
      </w:r>
      <w:proofErr w:type="spellStart"/>
      <w:r w:rsidRPr="00A906AB">
        <w:rPr>
          <w:rFonts w:ascii="FlandersArtSans-Light" w:hAnsi="FlandersArtSans-Light"/>
          <w:b/>
          <w:lang w:val="nl-NL"/>
        </w:rPr>
        <w:t>Inspiratiedag</w:t>
      </w:r>
      <w:proofErr w:type="spellEnd"/>
      <w:r w:rsidRPr="00A906AB">
        <w:rPr>
          <w:rFonts w:ascii="FlandersArtSans-Light" w:hAnsi="FlandersArtSans-Light"/>
          <w:b/>
          <w:lang w:val="nl-NL"/>
        </w:rPr>
        <w:t>(en)</w:t>
      </w:r>
    </w:p>
    <w:p w14:paraId="153F89DA" w14:textId="092A7D64" w:rsidR="002771B3" w:rsidRPr="00A906AB" w:rsidRDefault="002771B3" w:rsidP="002771B3">
      <w:pPr>
        <w:tabs>
          <w:tab w:val="left" w:pos="284"/>
        </w:tabs>
        <w:jc w:val="both"/>
        <w:rPr>
          <w:rFonts w:ascii="FlandersArtSans-Light" w:hAnsi="FlandersArtSans-Light"/>
          <w:lang w:val="nl-NL"/>
        </w:rPr>
      </w:pPr>
      <w:r w:rsidRPr="00A906AB">
        <w:rPr>
          <w:rFonts w:ascii="FlandersArtSans-Light" w:hAnsi="FlandersArtSans-Light"/>
          <w:lang w:val="nl-NL"/>
        </w:rPr>
        <w:t xml:space="preserve">De deelnemers ontvangen het volledige projectdossier van de opdracht waarvoor ze werden geselecteerd. De </w:t>
      </w:r>
      <w:proofErr w:type="spellStart"/>
      <w:r w:rsidRPr="00A906AB">
        <w:rPr>
          <w:rFonts w:ascii="FlandersArtSans-Light" w:hAnsi="FlandersArtSans-Light"/>
          <w:lang w:val="nl-NL"/>
        </w:rPr>
        <w:t>inspiratiedag</w:t>
      </w:r>
      <w:proofErr w:type="spellEnd"/>
      <w:r w:rsidRPr="00A906AB">
        <w:rPr>
          <w:rFonts w:ascii="FlandersArtSans-Light" w:hAnsi="FlandersArtSans-Light"/>
          <w:lang w:val="nl-NL"/>
        </w:rPr>
        <w:t>(en) biedt de ontwerpers</w:t>
      </w:r>
      <w:r w:rsidR="000D723A">
        <w:rPr>
          <w:rFonts w:ascii="FlandersArtSans-Light" w:hAnsi="FlandersArtSans-Light"/>
          <w:lang w:val="nl-NL"/>
        </w:rPr>
        <w:t xml:space="preserve">, </w:t>
      </w:r>
      <w:r w:rsidR="0002722E" w:rsidRPr="00A906AB">
        <w:rPr>
          <w:rFonts w:ascii="FlandersArtSans-Light" w:hAnsi="FlandersArtSans-Light"/>
          <w:lang w:val="nl-NL"/>
        </w:rPr>
        <w:t>meters en peters</w:t>
      </w:r>
      <w:r w:rsidRPr="00A906AB">
        <w:rPr>
          <w:rFonts w:ascii="FlandersArtSans-Light" w:hAnsi="FlandersArtSans-Light"/>
          <w:lang w:val="nl-NL"/>
        </w:rPr>
        <w:t xml:space="preserve"> de kans om zich </w:t>
      </w:r>
      <w:r w:rsidR="000D723A">
        <w:rPr>
          <w:rFonts w:ascii="FlandersArtSans-Light" w:hAnsi="FlandersArtSans-Light"/>
          <w:lang w:val="nl-NL"/>
        </w:rPr>
        <w:t>aan de hand van</w:t>
      </w:r>
      <w:r w:rsidR="000D723A" w:rsidRPr="00A906AB">
        <w:rPr>
          <w:rFonts w:ascii="FlandersArtSans-Light" w:hAnsi="FlandersArtSans-Light"/>
          <w:lang w:val="nl-NL"/>
        </w:rPr>
        <w:t xml:space="preserve"> </w:t>
      </w:r>
      <w:r w:rsidRPr="00A906AB">
        <w:rPr>
          <w:rFonts w:ascii="FlandersArtSans-Light" w:hAnsi="FlandersArtSans-Light"/>
          <w:lang w:val="nl-NL"/>
        </w:rPr>
        <w:t xml:space="preserve">korte lezingen en workshops te verdiepen in het thema sociaal wonen. </w:t>
      </w:r>
      <w:r w:rsidR="000D723A">
        <w:rPr>
          <w:rFonts w:ascii="FlandersArtSans-Light" w:hAnsi="FlandersArtSans-Light"/>
          <w:lang w:val="nl-NL"/>
        </w:rPr>
        <w:t>B</w:t>
      </w:r>
      <w:r w:rsidRPr="00A906AB">
        <w:rPr>
          <w:rFonts w:ascii="FlandersArtSans-Light" w:hAnsi="FlandersArtSans-Light"/>
          <w:lang w:val="nl-NL"/>
        </w:rPr>
        <w:t xml:space="preserve">edoeling </w:t>
      </w:r>
      <w:r w:rsidR="000D723A">
        <w:rPr>
          <w:rFonts w:ascii="FlandersArtSans-Light" w:hAnsi="FlandersArtSans-Light"/>
          <w:lang w:val="nl-NL"/>
        </w:rPr>
        <w:t xml:space="preserve">is </w:t>
      </w:r>
      <w:r w:rsidRPr="00A906AB">
        <w:rPr>
          <w:rFonts w:ascii="FlandersArtSans-Light" w:hAnsi="FlandersArtSans-Light"/>
          <w:lang w:val="nl-NL"/>
        </w:rPr>
        <w:t>de deelnemers een actueel, inspirerend en vernieuwend beeld te geven van sociaal wonen:</w:t>
      </w:r>
    </w:p>
    <w:p w14:paraId="419824A5" w14:textId="77777777" w:rsidR="002771B3" w:rsidRPr="00A906AB" w:rsidRDefault="002771B3" w:rsidP="002771B3">
      <w:pPr>
        <w:pStyle w:val="Lijstalinea"/>
        <w:numPr>
          <w:ilvl w:val="0"/>
          <w:numId w:val="5"/>
        </w:numPr>
        <w:tabs>
          <w:tab w:val="left" w:pos="284"/>
        </w:tabs>
        <w:jc w:val="both"/>
        <w:rPr>
          <w:rFonts w:ascii="FlandersArtSans-Light" w:hAnsi="FlandersArtSans-Light"/>
          <w:lang w:val="nl-NL"/>
        </w:rPr>
      </w:pPr>
      <w:r w:rsidRPr="00A906AB">
        <w:rPr>
          <w:rFonts w:ascii="FlandersArtSans-Light" w:hAnsi="FlandersArtSans-Light"/>
          <w:lang w:val="nl-NL"/>
        </w:rPr>
        <w:t>Welke principes of theorieën zijn vandaag toonaangevend?</w:t>
      </w:r>
    </w:p>
    <w:p w14:paraId="04C2AD7B" w14:textId="3E1908D8" w:rsidR="002771B3" w:rsidRPr="00A906AB" w:rsidRDefault="002771B3" w:rsidP="002771B3">
      <w:pPr>
        <w:pStyle w:val="Lijstalinea"/>
        <w:numPr>
          <w:ilvl w:val="0"/>
          <w:numId w:val="5"/>
        </w:numPr>
        <w:tabs>
          <w:tab w:val="left" w:pos="284"/>
        </w:tabs>
        <w:jc w:val="both"/>
        <w:rPr>
          <w:rFonts w:ascii="FlandersArtSans-Light" w:hAnsi="FlandersArtSans-Light"/>
          <w:lang w:val="nl-NL"/>
        </w:rPr>
      </w:pPr>
      <w:r w:rsidRPr="00A906AB">
        <w:rPr>
          <w:rFonts w:ascii="FlandersArtSans-Light" w:hAnsi="FlandersArtSans-Light"/>
          <w:lang w:val="nl-NL"/>
        </w:rPr>
        <w:t xml:space="preserve">Welke problemen komen </w:t>
      </w:r>
      <w:r w:rsidR="000D723A">
        <w:rPr>
          <w:rFonts w:ascii="FlandersArtSans-Light" w:hAnsi="FlandersArtSans-Light"/>
          <w:lang w:val="nl-NL"/>
        </w:rPr>
        <w:t>geregeld</w:t>
      </w:r>
      <w:r w:rsidR="000D723A" w:rsidRPr="00A906AB">
        <w:rPr>
          <w:rFonts w:ascii="FlandersArtSans-Light" w:hAnsi="FlandersArtSans-Light"/>
          <w:lang w:val="nl-NL"/>
        </w:rPr>
        <w:t xml:space="preserve"> </w:t>
      </w:r>
      <w:r w:rsidRPr="00A906AB">
        <w:rPr>
          <w:rFonts w:ascii="FlandersArtSans-Light" w:hAnsi="FlandersArtSans-Light"/>
          <w:lang w:val="nl-NL"/>
        </w:rPr>
        <w:t>voor? Wat zijn mogelijke oplossingen?</w:t>
      </w:r>
    </w:p>
    <w:p w14:paraId="3B85EB80" w14:textId="77777777" w:rsidR="002771B3" w:rsidRPr="00A906AB" w:rsidRDefault="002771B3" w:rsidP="002771B3">
      <w:pPr>
        <w:pStyle w:val="Lijstalinea"/>
        <w:numPr>
          <w:ilvl w:val="0"/>
          <w:numId w:val="5"/>
        </w:numPr>
        <w:tabs>
          <w:tab w:val="left" w:pos="284"/>
        </w:tabs>
        <w:jc w:val="both"/>
        <w:rPr>
          <w:rFonts w:ascii="FlandersArtSans-Light" w:hAnsi="FlandersArtSans-Light"/>
          <w:lang w:val="nl-NL"/>
        </w:rPr>
      </w:pPr>
      <w:r w:rsidRPr="00A906AB">
        <w:rPr>
          <w:rFonts w:ascii="FlandersArtSans-Light" w:hAnsi="FlandersArtSans-Light"/>
          <w:lang w:val="nl-NL"/>
        </w:rPr>
        <w:t>Wat zijn op dit moment vernieuwende projecten?</w:t>
      </w:r>
    </w:p>
    <w:p w14:paraId="1BA86099" w14:textId="77777777" w:rsidR="007A7A92" w:rsidRPr="00A906AB" w:rsidRDefault="007A7A92" w:rsidP="007A7A92">
      <w:pPr>
        <w:tabs>
          <w:tab w:val="left" w:pos="284"/>
        </w:tabs>
        <w:jc w:val="both"/>
        <w:rPr>
          <w:rFonts w:ascii="FlandersArtSans-Light" w:hAnsi="FlandersArtSans-Light"/>
          <w:lang w:val="nl-NL"/>
        </w:rPr>
      </w:pPr>
      <w:r w:rsidRPr="00A906AB">
        <w:rPr>
          <w:rFonts w:ascii="FlandersArtSans-Light" w:hAnsi="FlandersArtSans-Light"/>
          <w:b/>
          <w:lang w:val="nl-NL"/>
        </w:rPr>
        <w:t>Vanaf 2020</w:t>
      </w:r>
    </w:p>
    <w:p w14:paraId="7D6EE837" w14:textId="65F501E7" w:rsidR="000D723A" w:rsidRDefault="007A7A92" w:rsidP="000D723A">
      <w:pPr>
        <w:jc w:val="both"/>
        <w:rPr>
          <w:rFonts w:ascii="FlandersArtSans-Light" w:hAnsi="FlandersArtSans-Light"/>
          <w:lang w:val="nl-NL"/>
        </w:rPr>
      </w:pPr>
      <w:r w:rsidRPr="00A906AB">
        <w:rPr>
          <w:rFonts w:ascii="FlandersArtSans-Light" w:hAnsi="FlandersArtSans-Light"/>
          <w:lang w:val="nl-NL"/>
        </w:rPr>
        <w:t>In tegenstelling tot voorgaande edities</w:t>
      </w:r>
      <w:r w:rsidR="000D723A">
        <w:rPr>
          <w:rFonts w:ascii="FlandersArtSans-Light" w:hAnsi="FlandersArtSans-Light"/>
          <w:lang w:val="nl-NL"/>
        </w:rPr>
        <w:t>,</w:t>
      </w:r>
      <w:r w:rsidRPr="00A906AB">
        <w:rPr>
          <w:rFonts w:ascii="FlandersArtSans-Light" w:hAnsi="FlandersArtSans-Light"/>
          <w:lang w:val="nl-NL"/>
        </w:rPr>
        <w:t xml:space="preserve"> waarbij de ontwerpers een atelier ter beschikking werd gesteld waar </w:t>
      </w:r>
      <w:r w:rsidR="000D723A">
        <w:rPr>
          <w:rFonts w:ascii="FlandersArtSans-Light" w:hAnsi="FlandersArtSans-Light"/>
          <w:lang w:val="nl-NL"/>
        </w:rPr>
        <w:t>ze</w:t>
      </w:r>
      <w:r w:rsidRPr="00A906AB">
        <w:rPr>
          <w:rFonts w:ascii="FlandersArtSans-Light" w:hAnsi="FlandersArtSans-Light"/>
          <w:lang w:val="nl-NL"/>
        </w:rPr>
        <w:t xml:space="preserve"> een schetsontwerp konden uitwerken, kiezen we er </w:t>
      </w:r>
      <w:r w:rsidR="000D723A">
        <w:rPr>
          <w:rFonts w:ascii="FlandersArtSans-Light" w:hAnsi="FlandersArtSans-Light"/>
          <w:lang w:val="nl-NL"/>
        </w:rPr>
        <w:t>nu</w:t>
      </w:r>
      <w:r w:rsidRPr="00A906AB">
        <w:rPr>
          <w:rFonts w:ascii="FlandersArtSans-Light" w:hAnsi="FlandersArtSans-Light"/>
          <w:lang w:val="nl-NL"/>
        </w:rPr>
        <w:t xml:space="preserve"> voor </w:t>
      </w:r>
      <w:r w:rsidR="000D723A">
        <w:rPr>
          <w:rFonts w:ascii="FlandersArtSans-Light" w:hAnsi="FlandersArtSans-Light"/>
          <w:lang w:val="nl-NL"/>
        </w:rPr>
        <w:t xml:space="preserve">om </w:t>
      </w:r>
      <w:r w:rsidR="000D723A" w:rsidRPr="00A906AB">
        <w:rPr>
          <w:rFonts w:ascii="FlandersArtSans-Light" w:hAnsi="FlandersArtSans-Light"/>
          <w:lang w:val="nl-NL"/>
        </w:rPr>
        <w:t xml:space="preserve">elk project zijn eigen timing </w:t>
      </w:r>
      <w:r w:rsidR="000D723A">
        <w:rPr>
          <w:rFonts w:ascii="FlandersArtSans-Light" w:hAnsi="FlandersArtSans-Light"/>
          <w:lang w:val="nl-NL"/>
        </w:rPr>
        <w:t>te laten volgen</w:t>
      </w:r>
      <w:r w:rsidR="000D723A" w:rsidRPr="00A906AB">
        <w:rPr>
          <w:rFonts w:ascii="FlandersArtSans-Light" w:hAnsi="FlandersArtSans-Light"/>
          <w:lang w:val="nl-NL"/>
        </w:rPr>
        <w:t xml:space="preserve"> in functie van zijn voortgang en realisatie. </w:t>
      </w:r>
      <w:r w:rsidR="000D723A">
        <w:rPr>
          <w:rFonts w:ascii="FlandersArtSans-Light" w:hAnsi="FlandersArtSans-Light"/>
          <w:lang w:val="nl-NL"/>
        </w:rPr>
        <w:t>D</w:t>
      </w:r>
      <w:r w:rsidR="000D723A" w:rsidRPr="00A906AB">
        <w:rPr>
          <w:rFonts w:ascii="FlandersArtSans-Light" w:hAnsi="FlandersArtSans-Light"/>
          <w:lang w:val="nl-NL"/>
        </w:rPr>
        <w:t>e jury</w:t>
      </w:r>
      <w:r w:rsidR="000D723A">
        <w:rPr>
          <w:rFonts w:ascii="FlandersArtSans-Light" w:hAnsi="FlandersArtSans-Light"/>
          <w:lang w:val="nl-NL"/>
        </w:rPr>
        <w:t>’s</w:t>
      </w:r>
      <w:r w:rsidR="000D723A" w:rsidRPr="00A906AB">
        <w:rPr>
          <w:rFonts w:ascii="FlandersArtSans-Light" w:hAnsi="FlandersArtSans-Light"/>
          <w:lang w:val="nl-NL"/>
        </w:rPr>
        <w:t xml:space="preserve"> en presentaties </w:t>
      </w:r>
      <w:r w:rsidR="000D723A">
        <w:rPr>
          <w:rFonts w:ascii="FlandersArtSans-Light" w:hAnsi="FlandersArtSans-Light"/>
          <w:lang w:val="nl-NL"/>
        </w:rPr>
        <w:t>vinden</w:t>
      </w:r>
      <w:r w:rsidR="000D723A" w:rsidRPr="00A906AB">
        <w:rPr>
          <w:rFonts w:ascii="FlandersArtSans-Light" w:hAnsi="FlandersArtSans-Light"/>
          <w:lang w:val="nl-NL"/>
        </w:rPr>
        <w:t xml:space="preserve"> dus </w:t>
      </w:r>
      <w:r w:rsidR="000D723A">
        <w:rPr>
          <w:rFonts w:ascii="FlandersArtSans-Light" w:hAnsi="FlandersArtSans-Light"/>
          <w:lang w:val="nl-NL"/>
        </w:rPr>
        <w:t xml:space="preserve">plaats </w:t>
      </w:r>
      <w:r w:rsidR="000D723A" w:rsidRPr="00A906AB">
        <w:rPr>
          <w:rFonts w:ascii="FlandersArtSans-Light" w:hAnsi="FlandersArtSans-Light"/>
          <w:lang w:val="nl-NL"/>
        </w:rPr>
        <w:t>op verschillende tijdstippen.</w:t>
      </w:r>
    </w:p>
    <w:p w14:paraId="258E91EB" w14:textId="35BD88A5" w:rsidR="007A7A92" w:rsidRPr="00A906AB" w:rsidRDefault="007A7A92" w:rsidP="007A7A92">
      <w:pPr>
        <w:tabs>
          <w:tab w:val="left" w:pos="284"/>
        </w:tabs>
        <w:jc w:val="both"/>
        <w:rPr>
          <w:rFonts w:ascii="FlandersArtSans-Light" w:hAnsi="FlandersArtSans-Light"/>
          <w:lang w:val="nl-NL"/>
        </w:rPr>
      </w:pPr>
      <w:r w:rsidRPr="00A906AB">
        <w:rPr>
          <w:rFonts w:ascii="FlandersArtSans-Light" w:hAnsi="FlandersArtSans-Light"/>
          <w:lang w:val="nl-NL"/>
        </w:rPr>
        <w:t>.</w:t>
      </w:r>
    </w:p>
    <w:p w14:paraId="6980B105" w14:textId="77777777" w:rsidR="007A7A92" w:rsidRPr="00A906AB" w:rsidRDefault="007A7A92" w:rsidP="007A7A92">
      <w:pPr>
        <w:tabs>
          <w:tab w:val="left" w:pos="284"/>
        </w:tabs>
        <w:jc w:val="both"/>
        <w:rPr>
          <w:rFonts w:ascii="FlandersArtSans-Light" w:hAnsi="FlandersArtSans-Light"/>
          <w:lang w:val="nl-NL"/>
        </w:rPr>
      </w:pPr>
      <w:r w:rsidRPr="00A906AB">
        <w:rPr>
          <w:rFonts w:ascii="FlandersArtSans-Light" w:hAnsi="FlandersArtSans-Light"/>
          <w:b/>
          <w:lang w:val="nl-NL"/>
        </w:rPr>
        <w:t>Kwaliteitsbewaking</w:t>
      </w:r>
      <w:r w:rsidRPr="00A906AB">
        <w:rPr>
          <w:rFonts w:ascii="FlandersArtSans-Light" w:hAnsi="FlandersArtSans-Light"/>
          <w:lang w:val="nl-NL"/>
        </w:rPr>
        <w:t xml:space="preserve"> </w:t>
      </w:r>
    </w:p>
    <w:p w14:paraId="0914060E" w14:textId="0D95DE34" w:rsidR="007A7A92" w:rsidRPr="00A906AB" w:rsidRDefault="007A7A92" w:rsidP="007A7A92">
      <w:pPr>
        <w:tabs>
          <w:tab w:val="left" w:pos="284"/>
        </w:tabs>
        <w:jc w:val="both"/>
        <w:rPr>
          <w:rFonts w:ascii="FlandersArtSans-Light" w:hAnsi="FlandersArtSans-Light"/>
          <w:lang w:val="nl-NL"/>
        </w:rPr>
      </w:pPr>
      <w:r w:rsidRPr="00A906AB">
        <w:rPr>
          <w:rFonts w:ascii="FlandersArtSans-Light" w:hAnsi="FlandersArtSans-Light"/>
          <w:lang w:val="nl-NL"/>
        </w:rPr>
        <w:t xml:space="preserve">Na gunning ondersteunen de </w:t>
      </w:r>
      <w:r w:rsidR="0002722E" w:rsidRPr="00A906AB">
        <w:rPr>
          <w:rFonts w:ascii="FlandersArtSans-Light" w:hAnsi="FlandersArtSans-Light"/>
          <w:lang w:val="nl-NL"/>
        </w:rPr>
        <w:t>meters en peters</w:t>
      </w:r>
      <w:r w:rsidRPr="00A906AB">
        <w:rPr>
          <w:rFonts w:ascii="FlandersArtSans-Light" w:hAnsi="FlandersArtSans-Light"/>
          <w:lang w:val="nl-NL"/>
        </w:rPr>
        <w:t xml:space="preserve"> de ontwerpers tot een kwalitatief voorontwerp.</w:t>
      </w:r>
    </w:p>
    <w:p w14:paraId="6038F684" w14:textId="165AE5A1" w:rsidR="007A7A92" w:rsidRPr="00A906AB" w:rsidRDefault="007A7A92" w:rsidP="007A7A92">
      <w:pPr>
        <w:tabs>
          <w:tab w:val="left" w:pos="284"/>
        </w:tabs>
        <w:jc w:val="both"/>
        <w:rPr>
          <w:rFonts w:ascii="FlandersArtSans-Light" w:hAnsi="FlandersArtSans-Light"/>
          <w:lang w:val="nl-NL"/>
        </w:rPr>
      </w:pPr>
      <w:r w:rsidRPr="00A906AB">
        <w:rPr>
          <w:rFonts w:ascii="FlandersArtSans-Light" w:hAnsi="FlandersArtSans-Light"/>
          <w:lang w:val="nl-NL"/>
        </w:rPr>
        <w:t xml:space="preserve">Er wordt een permanente coördinatie voorzien vanuit het </w:t>
      </w:r>
      <w:r w:rsidRPr="00A906AB">
        <w:rPr>
          <w:rFonts w:ascii="FlandersArtSans-Light" w:hAnsi="FlandersArtSans-Light"/>
          <w:b/>
          <w:lang w:val="nl-NL"/>
        </w:rPr>
        <w:t>Team Vlaams Bouwmeester</w:t>
      </w:r>
      <w:r w:rsidRPr="00A906AB">
        <w:rPr>
          <w:rFonts w:ascii="FlandersArtSans-Light" w:hAnsi="FlandersArtSans-Light"/>
          <w:lang w:val="nl-NL"/>
        </w:rPr>
        <w:t xml:space="preserve"> en vanuit </w:t>
      </w:r>
      <w:r w:rsidRPr="00A906AB">
        <w:rPr>
          <w:rFonts w:ascii="FlandersArtSans-Light" w:hAnsi="FlandersArtSans-Light"/>
          <w:b/>
          <w:lang w:val="nl-NL"/>
        </w:rPr>
        <w:t>de Vlaamse Maatschappij voor Sociaal Wonen</w:t>
      </w:r>
      <w:r w:rsidRPr="00A906AB">
        <w:rPr>
          <w:rFonts w:ascii="FlandersArtSans-Light" w:hAnsi="FlandersArtSans-Light"/>
          <w:lang w:val="nl-NL"/>
        </w:rPr>
        <w:t xml:space="preserve"> en de </w:t>
      </w:r>
      <w:r w:rsidRPr="00A906AB">
        <w:rPr>
          <w:rFonts w:ascii="FlandersArtSans-Light" w:hAnsi="FlandersArtSans-Light"/>
          <w:b/>
          <w:lang w:val="nl-NL"/>
        </w:rPr>
        <w:t>Vereniging van Vlaamse Huisvestingsmaatschappijen</w:t>
      </w:r>
      <w:r w:rsidR="00A906AB" w:rsidRPr="00A906AB">
        <w:rPr>
          <w:rFonts w:ascii="FlandersArtSans-Light" w:hAnsi="FlandersArtSans-Light"/>
          <w:lang w:val="nl-NL"/>
        </w:rPr>
        <w:t>,</w:t>
      </w:r>
      <w:r w:rsidRPr="00A906AB">
        <w:rPr>
          <w:rFonts w:ascii="FlandersArtSans-Light" w:hAnsi="FlandersArtSans-Light"/>
          <w:lang w:val="nl-NL"/>
        </w:rPr>
        <w:t xml:space="preserve"> elk vanuit zijn specifieke deskundigheid. De samenwerking voorziet </w:t>
      </w:r>
      <w:r w:rsidRPr="00A906AB">
        <w:rPr>
          <w:rFonts w:ascii="FlandersArtSans-Light" w:hAnsi="FlandersArtSans-Light"/>
          <w:lang w:val="nl-NL"/>
        </w:rPr>
        <w:lastRenderedPageBreak/>
        <w:t xml:space="preserve">een evenwaardige rol voor de partijen. Het is dan ook de bedoeling om het geheel samen vorm te geven: de organisatie en programmatie van de </w:t>
      </w:r>
      <w:proofErr w:type="spellStart"/>
      <w:r w:rsidRPr="00A906AB">
        <w:rPr>
          <w:rFonts w:ascii="FlandersArtSans-Light" w:hAnsi="FlandersArtSans-Light"/>
          <w:lang w:val="nl-NL"/>
        </w:rPr>
        <w:t>inspiratiedag</w:t>
      </w:r>
      <w:proofErr w:type="spellEnd"/>
      <w:r w:rsidRPr="00A906AB">
        <w:rPr>
          <w:rFonts w:ascii="FlandersArtSans-Light" w:hAnsi="FlandersArtSans-Light"/>
          <w:lang w:val="nl-NL"/>
        </w:rPr>
        <w:t xml:space="preserve">(en), de selectie van de projecten, de selectie van de </w:t>
      </w:r>
      <w:r w:rsidR="0002722E" w:rsidRPr="00A906AB">
        <w:rPr>
          <w:rFonts w:ascii="FlandersArtSans-Light" w:hAnsi="FlandersArtSans-Light"/>
          <w:lang w:val="nl-NL"/>
        </w:rPr>
        <w:t>meters en peters</w:t>
      </w:r>
      <w:r w:rsidRPr="00A906AB">
        <w:rPr>
          <w:rFonts w:ascii="FlandersArtSans-Light" w:hAnsi="FlandersArtSans-Light"/>
          <w:lang w:val="nl-NL"/>
        </w:rPr>
        <w:t xml:space="preserve">, de selectie van de ontwerpers, de briefings, de jury en presentatie, … </w:t>
      </w:r>
    </w:p>
    <w:p w14:paraId="0455FEF9" w14:textId="21F71001" w:rsidR="007A7A92" w:rsidRPr="00A906AB" w:rsidRDefault="007A7A92" w:rsidP="007A7A92">
      <w:pPr>
        <w:tabs>
          <w:tab w:val="left" w:pos="284"/>
        </w:tabs>
        <w:jc w:val="both"/>
        <w:rPr>
          <w:rFonts w:ascii="FlandersArtSans-Light" w:hAnsi="FlandersArtSans-Light"/>
          <w:lang w:val="nl-NL"/>
        </w:rPr>
      </w:pPr>
      <w:r w:rsidRPr="00A906AB">
        <w:rPr>
          <w:rFonts w:ascii="FlandersArtSans-Light" w:hAnsi="FlandersArtSans-Light"/>
          <w:lang w:val="nl-NL"/>
        </w:rPr>
        <w:t xml:space="preserve">De sociale huisvestingsmaatschappijen spelen een belangrijke rol en zullen nauw betrokken worden bij de Meesterproef: </w:t>
      </w:r>
      <w:r w:rsidR="00347658">
        <w:rPr>
          <w:rFonts w:ascii="FlandersArtSans-Light" w:hAnsi="FlandersArtSans-Light"/>
          <w:lang w:val="nl-NL"/>
        </w:rPr>
        <w:t>b</w:t>
      </w:r>
      <w:r w:rsidRPr="00A906AB">
        <w:rPr>
          <w:rFonts w:ascii="FlandersArtSans-Light" w:hAnsi="FlandersArtSans-Light"/>
          <w:lang w:val="nl-NL"/>
        </w:rPr>
        <w:t xml:space="preserve">ij de voorbereiding van de projectdefinities, de begeleiding tijdens de inspiratiedagen en de beoordeling van de schetsontwerpen. Idealiter verloopt dit onder de vorm van een continue wisselwerking. Communicatie vormt een belangrijk onderdeel van het traject. De resultaten van de selecties, </w:t>
      </w:r>
      <w:proofErr w:type="spellStart"/>
      <w:r w:rsidRPr="00A906AB">
        <w:rPr>
          <w:rFonts w:ascii="FlandersArtSans-Light" w:hAnsi="FlandersArtSans-Light"/>
          <w:lang w:val="nl-NL"/>
        </w:rPr>
        <w:t>inspiratiedag</w:t>
      </w:r>
      <w:proofErr w:type="spellEnd"/>
      <w:r w:rsidRPr="00A906AB">
        <w:rPr>
          <w:rFonts w:ascii="FlandersArtSans-Light" w:hAnsi="FlandersArtSans-Light"/>
          <w:lang w:val="nl-NL"/>
        </w:rPr>
        <w:t xml:space="preserve">(en), jury en </w:t>
      </w:r>
      <w:proofErr w:type="gramStart"/>
      <w:r w:rsidRPr="00A906AB">
        <w:rPr>
          <w:rFonts w:ascii="FlandersArtSans-Light" w:hAnsi="FlandersArtSans-Light"/>
          <w:lang w:val="nl-NL"/>
        </w:rPr>
        <w:t>presentaties</w:t>
      </w:r>
      <w:r w:rsidR="000D723A">
        <w:rPr>
          <w:rFonts w:ascii="FlandersArtSans-Light" w:hAnsi="FlandersArtSans-Light"/>
          <w:lang w:val="nl-NL"/>
        </w:rPr>
        <w:t xml:space="preserve"> </w:t>
      </w:r>
      <w:r w:rsidRPr="00A906AB">
        <w:rPr>
          <w:rFonts w:ascii="FlandersArtSans-Light" w:hAnsi="FlandersArtSans-Light"/>
          <w:lang w:val="nl-NL"/>
        </w:rPr>
        <w:t xml:space="preserve"> verdienen</w:t>
      </w:r>
      <w:proofErr w:type="gramEnd"/>
      <w:r w:rsidRPr="00A906AB">
        <w:rPr>
          <w:rFonts w:ascii="FlandersArtSans-Light" w:hAnsi="FlandersArtSans-Light"/>
          <w:lang w:val="nl-NL"/>
        </w:rPr>
        <w:t xml:space="preserve"> de nodige </w:t>
      </w:r>
      <w:r w:rsidR="000D723A">
        <w:rPr>
          <w:rFonts w:ascii="FlandersArtSans-Light" w:hAnsi="FlandersArtSans-Light"/>
          <w:lang w:val="nl-NL"/>
        </w:rPr>
        <w:t>aandacht</w:t>
      </w:r>
      <w:r w:rsidRPr="00A906AB">
        <w:rPr>
          <w:rFonts w:ascii="FlandersArtSans-Light" w:hAnsi="FlandersArtSans-Light"/>
          <w:lang w:val="nl-NL"/>
        </w:rPr>
        <w:t>. Het project leent zich tot een eigen communicatieconcept op maat van de partners en op maat van de doelgroepen: jongeren en lokale besturen.</w:t>
      </w:r>
    </w:p>
    <w:p w14:paraId="722341D6" w14:textId="77777777" w:rsidR="0015307E" w:rsidRPr="00A906AB" w:rsidRDefault="0015307E" w:rsidP="000472E6">
      <w:pPr>
        <w:jc w:val="both"/>
        <w:rPr>
          <w:rFonts w:ascii="FlandersArtSans-Light" w:hAnsi="FlandersArtSans-Light"/>
          <w:lang w:val="nl-NL"/>
        </w:rPr>
      </w:pPr>
    </w:p>
    <w:p w14:paraId="4DA1B576" w14:textId="77777777" w:rsidR="00F42FBA" w:rsidRPr="00A906AB" w:rsidRDefault="00F42FBA" w:rsidP="002B16B6">
      <w:pPr>
        <w:numPr>
          <w:ilvl w:val="0"/>
          <w:numId w:val="1"/>
        </w:numPr>
        <w:jc w:val="both"/>
        <w:rPr>
          <w:rFonts w:ascii="FlandersArtSans-Light" w:hAnsi="FlandersArtSans-Light"/>
          <w:b/>
          <w:caps/>
          <w:sz w:val="24"/>
          <w:szCs w:val="24"/>
          <w:lang w:val="nl-NL"/>
        </w:rPr>
      </w:pPr>
      <w:r w:rsidRPr="00A906AB">
        <w:rPr>
          <w:rFonts w:ascii="FlandersArtSans-Light" w:hAnsi="FlandersArtSans-Light"/>
          <w:b/>
          <w:caps/>
          <w:sz w:val="24"/>
          <w:szCs w:val="24"/>
          <w:lang w:val="nl-NL"/>
        </w:rPr>
        <w:t>CONTACT</w:t>
      </w:r>
    </w:p>
    <w:p w14:paraId="4FBB607C" w14:textId="77777777" w:rsidR="00F42FBA" w:rsidRPr="00A906AB" w:rsidRDefault="00F42FBA" w:rsidP="000472E6">
      <w:pPr>
        <w:pStyle w:val="Lijstalinea"/>
        <w:ind w:left="0"/>
        <w:jc w:val="both"/>
        <w:rPr>
          <w:rFonts w:ascii="FlandersArtSans-Light" w:hAnsi="FlandersArtSans-Light"/>
          <w:lang w:val="nl-NL"/>
        </w:rPr>
      </w:pPr>
    </w:p>
    <w:p w14:paraId="62714F1C" w14:textId="382806B0" w:rsidR="00F42FBA" w:rsidRPr="00A906AB" w:rsidRDefault="00F42FBA" w:rsidP="000472E6">
      <w:pPr>
        <w:pStyle w:val="Lijstalinea"/>
        <w:ind w:left="0"/>
        <w:jc w:val="both"/>
        <w:rPr>
          <w:rFonts w:ascii="FlandersArtSans-Light" w:hAnsi="FlandersArtSans-Light"/>
          <w:lang w:val="nl-NL"/>
        </w:rPr>
      </w:pPr>
      <w:r w:rsidRPr="00A906AB">
        <w:rPr>
          <w:rFonts w:ascii="FlandersArtSans-Light" w:hAnsi="FlandersArtSans-Light"/>
          <w:lang w:val="nl-NL"/>
        </w:rPr>
        <w:t xml:space="preserve">Aarzel niet </w:t>
      </w:r>
      <w:r w:rsidR="00845B8C" w:rsidRPr="00A906AB">
        <w:rPr>
          <w:rFonts w:ascii="FlandersArtSans-Light" w:hAnsi="FlandersArtSans-Light"/>
          <w:lang w:val="nl-NL"/>
        </w:rPr>
        <w:t xml:space="preserve">met ons </w:t>
      </w:r>
      <w:r w:rsidR="0015307E" w:rsidRPr="00A906AB">
        <w:rPr>
          <w:rFonts w:ascii="FlandersArtSans-Light" w:hAnsi="FlandersArtSans-Light"/>
          <w:lang w:val="nl-NL"/>
        </w:rPr>
        <w:t>contact op te nemen.</w:t>
      </w:r>
    </w:p>
    <w:p w14:paraId="2FF4CBC0" w14:textId="77777777" w:rsidR="00F42FBA" w:rsidRPr="00A906AB" w:rsidRDefault="00F42FBA" w:rsidP="000472E6">
      <w:pPr>
        <w:pStyle w:val="Lijstalinea"/>
        <w:ind w:left="0"/>
        <w:jc w:val="both"/>
        <w:rPr>
          <w:rFonts w:ascii="FlandersArtSans-Light" w:hAnsi="FlandersArtSans-Light"/>
          <w:lang w:val="nl-NL"/>
        </w:rPr>
      </w:pPr>
    </w:p>
    <w:p w14:paraId="2A2F2C9F" w14:textId="77777777" w:rsidR="00F42FBA" w:rsidRPr="00A906AB" w:rsidRDefault="0015307E" w:rsidP="000472E6">
      <w:pPr>
        <w:pStyle w:val="Lijstalinea"/>
        <w:ind w:left="0"/>
        <w:jc w:val="both"/>
        <w:rPr>
          <w:rFonts w:ascii="FlandersArtSans-Light" w:hAnsi="FlandersArtSans-Light"/>
          <w:lang w:val="nl-NL"/>
        </w:rPr>
      </w:pPr>
      <w:r w:rsidRPr="00A906AB">
        <w:rPr>
          <w:rFonts w:ascii="FlandersArtSans-Light" w:hAnsi="FlandersArtSans-Light"/>
          <w:lang w:val="nl-NL"/>
        </w:rPr>
        <w:t>Jouri De Pelecijn</w:t>
      </w:r>
    </w:p>
    <w:p w14:paraId="6ECF8D93" w14:textId="77777777" w:rsidR="00870241" w:rsidRPr="00A906AB" w:rsidRDefault="00870241" w:rsidP="000472E6">
      <w:pPr>
        <w:pStyle w:val="Lijstalinea"/>
        <w:ind w:left="0"/>
        <w:jc w:val="both"/>
        <w:rPr>
          <w:rFonts w:ascii="FlandersArtSans-Light" w:hAnsi="FlandersArtSans-Light"/>
          <w:lang w:val="nl-NL"/>
        </w:rPr>
      </w:pPr>
      <w:r w:rsidRPr="00A906AB">
        <w:rPr>
          <w:rFonts w:ascii="FlandersArtSans-Light" w:hAnsi="FlandersArtSans-Light"/>
          <w:lang w:val="nl-NL"/>
        </w:rPr>
        <w:t>Team Vlaams Bouwmeester</w:t>
      </w:r>
    </w:p>
    <w:p w14:paraId="2B773AFD" w14:textId="77777777" w:rsidR="00F42FBA" w:rsidRPr="00A906AB" w:rsidRDefault="009221B9" w:rsidP="000472E6">
      <w:pPr>
        <w:pStyle w:val="Lijstalinea"/>
        <w:ind w:left="0"/>
        <w:jc w:val="both"/>
        <w:rPr>
          <w:rFonts w:ascii="FlandersArtSans-Light" w:hAnsi="FlandersArtSans-Light"/>
          <w:lang w:val="nl-NL"/>
        </w:rPr>
      </w:pPr>
      <w:hyperlink r:id="rId17" w:history="1">
        <w:r w:rsidR="0015307E" w:rsidRPr="00A906AB">
          <w:rPr>
            <w:rStyle w:val="Hyperlink"/>
            <w:rFonts w:ascii="FlandersArtSans-Light" w:hAnsi="FlandersArtSans-Light"/>
            <w:lang w:val="nl-NL"/>
          </w:rPr>
          <w:t>jouri.depelecijn@kb.vlaanderen.be</w:t>
        </w:r>
      </w:hyperlink>
    </w:p>
    <w:sectPr w:rsidR="00F42FBA" w:rsidRPr="00A906AB">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93336" w14:textId="77777777" w:rsidR="009221B9" w:rsidRDefault="009221B9" w:rsidP="00C27DAA">
      <w:pPr>
        <w:spacing w:after="0" w:line="240" w:lineRule="auto"/>
      </w:pPr>
      <w:r>
        <w:separator/>
      </w:r>
    </w:p>
  </w:endnote>
  <w:endnote w:type="continuationSeparator" w:id="0">
    <w:p w14:paraId="5B3F5070" w14:textId="77777777" w:rsidR="009221B9" w:rsidRDefault="009221B9" w:rsidP="00C2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ArtSans-Light">
    <w:altName w:val="Calibri"/>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useo_slab500">
    <w:panose1 w:val="020B0604020202020204"/>
    <w:charset w:val="00"/>
    <w:family w:val="auto"/>
    <w:pitch w:val="default"/>
  </w:font>
  <w:font w:name="museo_slab300">
    <w:altName w:val="Calibri"/>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landersArtSans-Light" w:hAnsi="FlandersArtSans-Light"/>
      </w:rPr>
      <w:id w:val="982122505"/>
      <w:docPartObj>
        <w:docPartGallery w:val="Page Numbers (Bottom of Page)"/>
        <w:docPartUnique/>
      </w:docPartObj>
    </w:sdtPr>
    <w:sdtEndPr>
      <w:rPr>
        <w:sz w:val="18"/>
        <w:szCs w:val="18"/>
      </w:rPr>
    </w:sdtEndPr>
    <w:sdtContent>
      <w:p w14:paraId="4C3E2424" w14:textId="2858C0D2" w:rsidR="00E400B5" w:rsidRPr="00A906AB" w:rsidRDefault="00E400B5" w:rsidP="00E400B5">
        <w:pPr>
          <w:pStyle w:val="Voettekst"/>
          <w:jc w:val="right"/>
          <w:rPr>
            <w:rFonts w:ascii="FlandersArtSans-Light" w:hAnsi="FlandersArtSans-Light"/>
            <w:sz w:val="18"/>
            <w:szCs w:val="18"/>
          </w:rPr>
        </w:pPr>
        <w:r w:rsidRPr="00A906AB">
          <w:rPr>
            <w:rFonts w:ascii="FlandersArtSans-Light" w:hAnsi="FlandersArtSans-Light"/>
            <w:noProof/>
            <w:sz w:val="18"/>
            <w:szCs w:val="18"/>
            <w:lang w:eastAsia="nl-BE"/>
          </w:rPr>
          <w:drawing>
            <wp:anchor distT="0" distB="0" distL="114300" distR="114300" simplePos="0" relativeHeight="251678720" behindDoc="0" locked="0" layoutInCell="1" allowOverlap="1" wp14:anchorId="3BACAD62" wp14:editId="6E41F5FF">
              <wp:simplePos x="0" y="0"/>
              <wp:positionH relativeFrom="column">
                <wp:posOffset>2209</wp:posOffset>
              </wp:positionH>
              <wp:positionV relativeFrom="paragraph">
                <wp:posOffset>45720</wp:posOffset>
              </wp:positionV>
              <wp:extent cx="933450" cy="411676"/>
              <wp:effectExtent l="0" t="0" r="0" b="7620"/>
              <wp:wrapThrough wrapText="bothSides">
                <wp:wrapPolygon edited="0">
                  <wp:start x="0" y="0"/>
                  <wp:lineTo x="0" y="21000"/>
                  <wp:lineTo x="21159" y="21000"/>
                  <wp:lineTo x="21159" y="0"/>
                  <wp:lineTo x="0" y="0"/>
                </wp:wrapPolygon>
              </wp:wrapThrough>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o logo Team Vlaams Bouwmeester.jpg"/>
                      <pic:cNvPicPr/>
                    </pic:nvPicPr>
                    <pic:blipFill>
                      <a:blip r:embed="rId1">
                        <a:extLst>
                          <a:ext uri="{28A0092B-C50C-407E-A947-70E740481C1C}">
                            <a14:useLocalDpi xmlns:a14="http://schemas.microsoft.com/office/drawing/2010/main" val="0"/>
                          </a:ext>
                        </a:extLst>
                      </a:blip>
                      <a:stretch>
                        <a:fillRect/>
                      </a:stretch>
                    </pic:blipFill>
                    <pic:spPr>
                      <a:xfrm>
                        <a:off x="0" y="0"/>
                        <a:ext cx="933450" cy="411676"/>
                      </a:xfrm>
                      <a:prstGeom prst="rect">
                        <a:avLst/>
                      </a:prstGeom>
                    </pic:spPr>
                  </pic:pic>
                </a:graphicData>
              </a:graphic>
            </wp:anchor>
          </w:drawing>
        </w:r>
        <w:r w:rsidRPr="00A906AB">
          <w:rPr>
            <w:rFonts w:ascii="FlandersArtSans-Light" w:hAnsi="FlandersArtSans-Light"/>
            <w:sz w:val="18"/>
            <w:szCs w:val="18"/>
          </w:rPr>
          <w:fldChar w:fldCharType="begin"/>
        </w:r>
        <w:r w:rsidRPr="00A906AB">
          <w:rPr>
            <w:rFonts w:ascii="FlandersArtSans-Light" w:hAnsi="FlandersArtSans-Light"/>
            <w:sz w:val="18"/>
            <w:szCs w:val="18"/>
          </w:rPr>
          <w:instrText>PAGE   \* MERGEFORMAT</w:instrText>
        </w:r>
        <w:r w:rsidRPr="00A906AB">
          <w:rPr>
            <w:rFonts w:ascii="FlandersArtSans-Light" w:hAnsi="FlandersArtSans-Light"/>
            <w:sz w:val="18"/>
            <w:szCs w:val="18"/>
          </w:rPr>
          <w:fldChar w:fldCharType="separate"/>
        </w:r>
        <w:r w:rsidRPr="00A906AB">
          <w:rPr>
            <w:rFonts w:ascii="FlandersArtSans-Light" w:hAnsi="FlandersArtSans-Light"/>
            <w:sz w:val="18"/>
            <w:szCs w:val="18"/>
          </w:rPr>
          <w:t>1</w:t>
        </w:r>
        <w:r w:rsidRPr="00A906AB">
          <w:rPr>
            <w:rFonts w:ascii="FlandersArtSans-Light" w:hAnsi="FlandersArtSans-Light"/>
            <w:sz w:val="18"/>
            <w:szCs w:val="18"/>
          </w:rPr>
          <w:fldChar w:fldCharType="end"/>
        </w:r>
      </w:p>
    </w:sdtContent>
  </w:sdt>
  <w:p w14:paraId="06FD4E20" w14:textId="6527477D" w:rsidR="00E400B5" w:rsidRPr="00297A5E" w:rsidRDefault="00E400B5" w:rsidP="006E5AB3">
    <w:pPr>
      <w:pStyle w:val="Voettekst"/>
      <w:jc w:val="right"/>
      <w:rPr>
        <w:rFonts w:ascii="FlandersArtSans-Light" w:hAnsi="FlandersArtSans-Light"/>
        <w:noProof/>
        <w:sz w:val="18"/>
        <w:szCs w:val="18"/>
        <w:lang w:eastAsia="nl-BE"/>
      </w:rPr>
    </w:pPr>
    <w:r w:rsidRPr="00297A5E">
      <w:rPr>
        <w:rFonts w:ascii="FlandersArtSans-Light" w:hAnsi="FlandersArtSans-Light"/>
        <w:noProof/>
        <w:sz w:val="18"/>
        <w:szCs w:val="18"/>
        <w:lang w:eastAsia="nl-BE"/>
      </w:rPr>
      <mc:AlternateContent>
        <mc:Choice Requires="wps">
          <w:drawing>
            <wp:anchor distT="0" distB="0" distL="114300" distR="114300" simplePos="0" relativeHeight="251677696" behindDoc="0" locked="0" layoutInCell="1" allowOverlap="1" wp14:anchorId="742BB5EF" wp14:editId="4BEF928D">
              <wp:simplePos x="0" y="0"/>
              <wp:positionH relativeFrom="column">
                <wp:posOffset>6833235</wp:posOffset>
              </wp:positionH>
              <wp:positionV relativeFrom="paragraph">
                <wp:posOffset>-27305</wp:posOffset>
              </wp:positionV>
              <wp:extent cx="299923" cy="1403985"/>
              <wp:effectExtent l="0" t="0" r="0" b="4445"/>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23" cy="1403985"/>
                      </a:xfrm>
                      <a:prstGeom prst="rect">
                        <a:avLst/>
                      </a:prstGeom>
                      <a:noFill/>
                      <a:ln w="9525">
                        <a:noFill/>
                        <a:miter lim="800000"/>
                        <a:headEnd/>
                        <a:tailEnd/>
                      </a:ln>
                    </wps:spPr>
                    <wps:txbx>
                      <w:txbxContent>
                        <w:p w14:paraId="4A575B78" w14:textId="77777777" w:rsidR="00E400B5" w:rsidRPr="00EF76D7" w:rsidRDefault="00E400B5" w:rsidP="00E400B5">
                          <w:pPr>
                            <w:rPr>
                              <w:sz w:val="16"/>
                              <w:szCs w:val="16"/>
                            </w:rPr>
                          </w:pPr>
                          <w:r w:rsidRPr="00EF76D7">
                            <w:rPr>
                              <w:sz w:val="16"/>
                              <w:szCs w:val="16"/>
                            </w:rPr>
                            <w:fldChar w:fldCharType="begin"/>
                          </w:r>
                          <w:r w:rsidRPr="00EF76D7">
                            <w:rPr>
                              <w:sz w:val="16"/>
                              <w:szCs w:val="16"/>
                            </w:rPr>
                            <w:instrText>PAGE   \* MERGEFORMAT</w:instrText>
                          </w:r>
                          <w:r w:rsidRPr="00EF76D7">
                            <w:rPr>
                              <w:sz w:val="16"/>
                              <w:szCs w:val="16"/>
                            </w:rPr>
                            <w:fldChar w:fldCharType="separate"/>
                          </w:r>
                          <w:r w:rsidRPr="00B96186">
                            <w:rPr>
                              <w:noProof/>
                              <w:sz w:val="16"/>
                              <w:szCs w:val="16"/>
                              <w:lang w:val="nl-NL"/>
                            </w:rPr>
                            <w:t>2</w:t>
                          </w:r>
                          <w:r w:rsidRPr="00EF76D7">
                            <w:rPr>
                              <w:sz w:val="16"/>
                              <w:szCs w:val="1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2BB5EF" id="_x0000_t202" coordsize="21600,21600" o:spt="202" path="m,l,21600r21600,l21600,xe">
              <v:stroke joinstyle="miter"/>
              <v:path gradientshapeok="t" o:connecttype="rect"/>
            </v:shapetype>
            <v:shape id="Tekstvak 2" o:spid="_x0000_s1026" type="#_x0000_t202" style="position:absolute;left:0;text-align:left;margin-left:538.05pt;margin-top:-2.15pt;width:23.6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" filled="f" stroked="f">
              <v:textbox style="mso-fit-shape-to-text:t">
                <w:txbxContent>
                  <w:p w14:paraId="4A575B78" w14:textId="77777777" w:rsidR="00E400B5" w:rsidRPr="00EF76D7" w:rsidRDefault="00E400B5" w:rsidP="00E400B5">
                    <w:pPr>
                      <w:rPr>
                        <w:sz w:val="16"/>
                        <w:szCs w:val="16"/>
                      </w:rPr>
                    </w:pPr>
                    <w:r w:rsidRPr="00EF76D7">
                      <w:rPr>
                        <w:sz w:val="16"/>
                        <w:szCs w:val="16"/>
                      </w:rPr>
                      <w:fldChar w:fldCharType="begin"/>
                    </w:r>
                    <w:r w:rsidRPr="00EF76D7">
                      <w:rPr>
                        <w:sz w:val="16"/>
                        <w:szCs w:val="16"/>
                      </w:rPr>
                      <w:instrText>PAGE   \* MERGEFORMAT</w:instrText>
                    </w:r>
                    <w:r w:rsidRPr="00EF76D7">
                      <w:rPr>
                        <w:sz w:val="16"/>
                        <w:szCs w:val="16"/>
                      </w:rPr>
                      <w:fldChar w:fldCharType="separate"/>
                    </w:r>
                    <w:r w:rsidRPr="00B96186">
                      <w:rPr>
                        <w:noProof/>
                        <w:sz w:val="16"/>
                        <w:szCs w:val="16"/>
                        <w:lang w:val="nl-NL"/>
                      </w:rPr>
                      <w:t>2</w:t>
                    </w:r>
                    <w:r w:rsidRPr="00EF76D7">
                      <w:rPr>
                        <w:sz w:val="16"/>
                        <w:szCs w:val="16"/>
                      </w:rPr>
                      <w:fldChar w:fldCharType="end"/>
                    </w:r>
                  </w:p>
                </w:txbxContent>
              </v:textbox>
            </v:shape>
          </w:pict>
        </mc:Fallback>
      </mc:AlternateContent>
    </w:r>
    <w:r w:rsidRPr="00297A5E">
      <w:rPr>
        <w:rFonts w:ascii="FlandersArtSans-Light" w:hAnsi="FlandersArtSans-Light"/>
        <w:noProof/>
        <w:sz w:val="18"/>
        <w:szCs w:val="18"/>
        <w:lang w:eastAsia="nl-BE"/>
      </w:rPr>
      <w:tab/>
    </w:r>
    <w:r w:rsidRPr="00297A5E">
      <w:rPr>
        <w:rFonts w:ascii="FlandersArtSans-Light" w:hAnsi="FlandersArtSans-Light"/>
        <w:noProof/>
        <w:sz w:val="18"/>
        <w:szCs w:val="18"/>
        <w:lang w:eastAsia="nl-BE"/>
      </w:rPr>
      <w:tab/>
    </w:r>
    <w:r w:rsidR="007F60EA">
      <w:rPr>
        <w:rFonts w:ascii="FlandersArtSans-Light" w:hAnsi="FlandersArtSans-Light"/>
        <w:noProof/>
        <w:sz w:val="18"/>
        <w:szCs w:val="18"/>
        <w:lang w:eastAsia="nl-BE"/>
      </w:rPr>
      <w:t>Infodocument</w:t>
    </w:r>
  </w:p>
  <w:p w14:paraId="3EAADB52" w14:textId="0B5C5880" w:rsidR="00E400B5" w:rsidRPr="00297A5E" w:rsidRDefault="00E400B5" w:rsidP="006E5AB3">
    <w:pPr>
      <w:pStyle w:val="Voettekst"/>
      <w:jc w:val="right"/>
      <w:rPr>
        <w:rFonts w:ascii="FlandersArtSans-Light" w:hAnsi="FlandersArtSans-Light"/>
        <w:noProof/>
        <w:sz w:val="18"/>
        <w:szCs w:val="18"/>
        <w:lang w:eastAsia="nl-BE"/>
      </w:rPr>
    </w:pPr>
    <w:r>
      <w:rPr>
        <w:rFonts w:ascii="FlandersArtSans-Light" w:hAnsi="FlandersArtSans-Light"/>
        <w:noProof/>
        <w:sz w:val="18"/>
        <w:szCs w:val="18"/>
        <w:lang w:eastAsia="nl-BE"/>
      </w:rPr>
      <w:tab/>
    </w:r>
    <w:r>
      <w:rPr>
        <w:rFonts w:ascii="FlandersArtSans-Light" w:hAnsi="FlandersArtSans-Light"/>
        <w:noProof/>
        <w:sz w:val="18"/>
        <w:szCs w:val="18"/>
        <w:lang w:eastAsia="nl-BE"/>
      </w:rPr>
      <w:tab/>
    </w:r>
    <w:r w:rsidR="007F60EA" w:rsidRPr="00297A5E">
      <w:rPr>
        <w:rFonts w:ascii="FlandersArtSans-Light" w:hAnsi="FlandersArtSans-Light"/>
        <w:noProof/>
        <w:sz w:val="18"/>
        <w:szCs w:val="18"/>
        <w:lang w:eastAsia="nl-BE"/>
      </w:rPr>
      <w:t>Meesterproef 2019 Sociaal Wonen</w:t>
    </w:r>
    <w:r w:rsidR="007F60EA" w:rsidDel="007F60EA">
      <w:rPr>
        <w:rFonts w:ascii="FlandersArtSans-Light" w:hAnsi="FlandersArtSans-Light"/>
        <w:noProof/>
        <w:sz w:val="18"/>
        <w:szCs w:val="18"/>
        <w:lang w:eastAsia="nl-BE"/>
      </w:rPr>
      <w:t xml:space="preserve"> </w:t>
    </w:r>
  </w:p>
  <w:p w14:paraId="2F502986" w14:textId="69EACC8D" w:rsidR="000C0DAC" w:rsidRPr="00297A5E" w:rsidRDefault="000C0DAC" w:rsidP="00297A5E">
    <w:pPr>
      <w:pStyle w:val="Voettekst"/>
      <w:ind w:right="1416"/>
      <w:jc w:val="right"/>
      <w:rPr>
        <w:rFonts w:ascii="FlandersArtSans-Light" w:hAnsi="FlandersArtSans-Light"/>
        <w:noProof/>
        <w:sz w:val="18"/>
        <w:szCs w:val="18"/>
        <w:lang w:eastAsia="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8FB46" w14:textId="77777777" w:rsidR="009221B9" w:rsidRDefault="009221B9" w:rsidP="00C27DAA">
      <w:pPr>
        <w:spacing w:after="0" w:line="240" w:lineRule="auto"/>
      </w:pPr>
      <w:r>
        <w:separator/>
      </w:r>
    </w:p>
  </w:footnote>
  <w:footnote w:type="continuationSeparator" w:id="0">
    <w:p w14:paraId="5559B1B3" w14:textId="77777777" w:rsidR="009221B9" w:rsidRDefault="009221B9" w:rsidP="00C27D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 o:bullet="t"/>
    </w:pict>
  </w:numPicBullet>
  <w:numPicBullet w:numPicBulletId="1">
    <w:pict>
      <v:shape id="_x0000_i1063" type="#_x0000_t75" style="width:3in;height:3in" o:bullet="t"/>
    </w:pict>
  </w:numPicBullet>
  <w:abstractNum w:abstractNumId="0" w15:restartNumberingAfterBreak="0">
    <w:nsid w:val="0ACC6607"/>
    <w:multiLevelType w:val="hybridMultilevel"/>
    <w:tmpl w:val="33DE3732"/>
    <w:lvl w:ilvl="0" w:tplc="4B265114">
      <w:start w:val="2"/>
      <w:numFmt w:val="bullet"/>
      <w:lvlText w:val="-"/>
      <w:lvlJc w:val="left"/>
      <w:pPr>
        <w:ind w:left="720" w:hanging="360"/>
      </w:pPr>
      <w:rPr>
        <w:rFonts w:ascii="FlandersArtSans-Light" w:eastAsiaTheme="minorHAnsi" w:hAnsi="FlandersArtSans-Ligh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D234F0"/>
    <w:multiLevelType w:val="hybridMultilevel"/>
    <w:tmpl w:val="6DBC5944"/>
    <w:lvl w:ilvl="0" w:tplc="30663ED2">
      <w:numFmt w:val="bullet"/>
      <w:lvlText w:val="-"/>
      <w:lvlJc w:val="left"/>
      <w:pPr>
        <w:ind w:left="720" w:hanging="360"/>
      </w:pPr>
      <w:rPr>
        <w:rFonts w:ascii="FlandersArtSans-Light" w:eastAsiaTheme="minorHAnsi" w:hAnsi="FlandersArtSans-Ligh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3FF09F2"/>
    <w:multiLevelType w:val="multilevel"/>
    <w:tmpl w:val="67024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AB4298"/>
    <w:multiLevelType w:val="hybridMultilevel"/>
    <w:tmpl w:val="0F521076"/>
    <w:lvl w:ilvl="0" w:tplc="4B265114">
      <w:start w:val="19"/>
      <w:numFmt w:val="bullet"/>
      <w:lvlText w:val="-"/>
      <w:lvlJc w:val="left"/>
      <w:pPr>
        <w:ind w:left="720" w:hanging="360"/>
      </w:pPr>
      <w:rPr>
        <w:rFonts w:ascii="FlandersArtSans-Light" w:eastAsiaTheme="minorHAnsi" w:hAnsi="FlandersArtSans-Light"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0A24117"/>
    <w:multiLevelType w:val="hybridMultilevel"/>
    <w:tmpl w:val="9ABA685C"/>
    <w:lvl w:ilvl="0" w:tplc="085AD0E0">
      <w:numFmt w:val="bullet"/>
      <w:lvlText w:val="-"/>
      <w:lvlJc w:val="left"/>
      <w:pPr>
        <w:ind w:left="720" w:hanging="360"/>
      </w:pPr>
      <w:rPr>
        <w:rFonts w:ascii="FlandersArtSans-Light" w:eastAsiaTheme="minorHAnsi" w:hAnsi="FlandersArtSans-Ligh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B344FEC"/>
    <w:multiLevelType w:val="hybridMultilevel"/>
    <w:tmpl w:val="BD34FC76"/>
    <w:lvl w:ilvl="0" w:tplc="4B265114">
      <w:start w:val="19"/>
      <w:numFmt w:val="bullet"/>
      <w:lvlText w:val="-"/>
      <w:lvlJc w:val="left"/>
      <w:pPr>
        <w:ind w:left="644" w:hanging="360"/>
      </w:pPr>
      <w:rPr>
        <w:rFonts w:ascii="FlandersArtSans-Light" w:eastAsiaTheme="minorHAnsi" w:hAnsi="FlandersArtSans-Light" w:cstheme="minorBidi"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538269F3"/>
    <w:multiLevelType w:val="hybridMultilevel"/>
    <w:tmpl w:val="CE3668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3F81BC9"/>
    <w:multiLevelType w:val="hybridMultilevel"/>
    <w:tmpl w:val="D62AA216"/>
    <w:lvl w:ilvl="0" w:tplc="0F2C73EE">
      <w:numFmt w:val="bullet"/>
      <w:lvlText w:val="-"/>
      <w:lvlJc w:val="left"/>
      <w:pPr>
        <w:ind w:left="720" w:hanging="360"/>
      </w:pPr>
      <w:rPr>
        <w:rFonts w:ascii="FlandersArtSans-Light" w:eastAsiaTheme="minorHAnsi" w:hAnsi="FlandersArtSans-Ligh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7916C41"/>
    <w:multiLevelType w:val="hybridMultilevel"/>
    <w:tmpl w:val="D6364ED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3"/>
  </w:num>
  <w:num w:numId="5">
    <w:abstractNumId w:val="5"/>
  </w:num>
  <w:num w:numId="6">
    <w:abstractNumId w:val="0"/>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FF"/>
    <w:rsid w:val="00000773"/>
    <w:rsid w:val="000043FD"/>
    <w:rsid w:val="00014CE8"/>
    <w:rsid w:val="000153E6"/>
    <w:rsid w:val="00022609"/>
    <w:rsid w:val="00026AF6"/>
    <w:rsid w:val="0002722E"/>
    <w:rsid w:val="00041111"/>
    <w:rsid w:val="000472E6"/>
    <w:rsid w:val="0005406D"/>
    <w:rsid w:val="00060BB9"/>
    <w:rsid w:val="00080A72"/>
    <w:rsid w:val="000B64A7"/>
    <w:rsid w:val="000C0DAC"/>
    <w:rsid w:val="000D3E3D"/>
    <w:rsid w:val="000D723A"/>
    <w:rsid w:val="000D7ED2"/>
    <w:rsid w:val="000F3342"/>
    <w:rsid w:val="0010630F"/>
    <w:rsid w:val="00131DED"/>
    <w:rsid w:val="00137097"/>
    <w:rsid w:val="0015307E"/>
    <w:rsid w:val="00185D7F"/>
    <w:rsid w:val="001967E1"/>
    <w:rsid w:val="001A4574"/>
    <w:rsid w:val="001B7E53"/>
    <w:rsid w:val="001F4F51"/>
    <w:rsid w:val="002156FD"/>
    <w:rsid w:val="00231117"/>
    <w:rsid w:val="00257350"/>
    <w:rsid w:val="002771B3"/>
    <w:rsid w:val="00297A5E"/>
    <w:rsid w:val="002A5657"/>
    <w:rsid w:val="002B16B6"/>
    <w:rsid w:val="002B784E"/>
    <w:rsid w:val="002B7864"/>
    <w:rsid w:val="002C4F1C"/>
    <w:rsid w:val="002D71E6"/>
    <w:rsid w:val="002F40D6"/>
    <w:rsid w:val="0031284D"/>
    <w:rsid w:val="00326CAA"/>
    <w:rsid w:val="003274A8"/>
    <w:rsid w:val="003345C9"/>
    <w:rsid w:val="00344B3D"/>
    <w:rsid w:val="00347658"/>
    <w:rsid w:val="0034768D"/>
    <w:rsid w:val="00350A03"/>
    <w:rsid w:val="00351285"/>
    <w:rsid w:val="003512AC"/>
    <w:rsid w:val="00356AE6"/>
    <w:rsid w:val="003652D0"/>
    <w:rsid w:val="00371D3F"/>
    <w:rsid w:val="00373271"/>
    <w:rsid w:val="003738B5"/>
    <w:rsid w:val="003A38A3"/>
    <w:rsid w:val="003B267A"/>
    <w:rsid w:val="003C04C9"/>
    <w:rsid w:val="003D7704"/>
    <w:rsid w:val="003D78DD"/>
    <w:rsid w:val="003E78FA"/>
    <w:rsid w:val="003F59B6"/>
    <w:rsid w:val="003F73BE"/>
    <w:rsid w:val="00400B7F"/>
    <w:rsid w:val="00413E81"/>
    <w:rsid w:val="00414AAC"/>
    <w:rsid w:val="004247BF"/>
    <w:rsid w:val="00444CA8"/>
    <w:rsid w:val="00465C3D"/>
    <w:rsid w:val="00470B88"/>
    <w:rsid w:val="0047280E"/>
    <w:rsid w:val="00482DA8"/>
    <w:rsid w:val="00484BCC"/>
    <w:rsid w:val="004A011A"/>
    <w:rsid w:val="004B0187"/>
    <w:rsid w:val="004D3E75"/>
    <w:rsid w:val="004E0D67"/>
    <w:rsid w:val="0050293F"/>
    <w:rsid w:val="00506D1D"/>
    <w:rsid w:val="005071EA"/>
    <w:rsid w:val="00512A1A"/>
    <w:rsid w:val="005159B0"/>
    <w:rsid w:val="00522056"/>
    <w:rsid w:val="005255C7"/>
    <w:rsid w:val="005456BD"/>
    <w:rsid w:val="00561860"/>
    <w:rsid w:val="0057607A"/>
    <w:rsid w:val="00585F6E"/>
    <w:rsid w:val="00586A73"/>
    <w:rsid w:val="00597E67"/>
    <w:rsid w:val="005C725F"/>
    <w:rsid w:val="005D3867"/>
    <w:rsid w:val="005E25FE"/>
    <w:rsid w:val="005E7E62"/>
    <w:rsid w:val="005F386B"/>
    <w:rsid w:val="005F799E"/>
    <w:rsid w:val="00602ED1"/>
    <w:rsid w:val="006200F4"/>
    <w:rsid w:val="00621396"/>
    <w:rsid w:val="00632C46"/>
    <w:rsid w:val="00644FB0"/>
    <w:rsid w:val="00686D1D"/>
    <w:rsid w:val="006A3C7C"/>
    <w:rsid w:val="006A6906"/>
    <w:rsid w:val="006B48FF"/>
    <w:rsid w:val="006D593D"/>
    <w:rsid w:val="006E0A33"/>
    <w:rsid w:val="006E2D07"/>
    <w:rsid w:val="006E5AB3"/>
    <w:rsid w:val="0071166F"/>
    <w:rsid w:val="0073664B"/>
    <w:rsid w:val="007370BB"/>
    <w:rsid w:val="00755CBC"/>
    <w:rsid w:val="00772F12"/>
    <w:rsid w:val="00784583"/>
    <w:rsid w:val="00784EC8"/>
    <w:rsid w:val="00785CA7"/>
    <w:rsid w:val="00791127"/>
    <w:rsid w:val="00796847"/>
    <w:rsid w:val="007A7A92"/>
    <w:rsid w:val="007B28E5"/>
    <w:rsid w:val="007B5D78"/>
    <w:rsid w:val="007C07D7"/>
    <w:rsid w:val="007C26AF"/>
    <w:rsid w:val="007D1739"/>
    <w:rsid w:val="007E6426"/>
    <w:rsid w:val="007F2159"/>
    <w:rsid w:val="007F60EA"/>
    <w:rsid w:val="008157FE"/>
    <w:rsid w:val="00823AFF"/>
    <w:rsid w:val="00825307"/>
    <w:rsid w:val="008260FF"/>
    <w:rsid w:val="00845B8C"/>
    <w:rsid w:val="00852763"/>
    <w:rsid w:val="00857184"/>
    <w:rsid w:val="00870241"/>
    <w:rsid w:val="00894544"/>
    <w:rsid w:val="00896818"/>
    <w:rsid w:val="008B3952"/>
    <w:rsid w:val="008B7370"/>
    <w:rsid w:val="008D60F3"/>
    <w:rsid w:val="008E5EA5"/>
    <w:rsid w:val="008E7A78"/>
    <w:rsid w:val="009221B9"/>
    <w:rsid w:val="00932086"/>
    <w:rsid w:val="00933747"/>
    <w:rsid w:val="0094570D"/>
    <w:rsid w:val="0095264E"/>
    <w:rsid w:val="009652A8"/>
    <w:rsid w:val="00970CEC"/>
    <w:rsid w:val="009719CE"/>
    <w:rsid w:val="0098399A"/>
    <w:rsid w:val="009878A0"/>
    <w:rsid w:val="009914E5"/>
    <w:rsid w:val="009930BC"/>
    <w:rsid w:val="00995505"/>
    <w:rsid w:val="00995F0B"/>
    <w:rsid w:val="009F0648"/>
    <w:rsid w:val="00A03E56"/>
    <w:rsid w:val="00A04DB5"/>
    <w:rsid w:val="00A06063"/>
    <w:rsid w:val="00A1221C"/>
    <w:rsid w:val="00A22235"/>
    <w:rsid w:val="00A337F9"/>
    <w:rsid w:val="00A368E1"/>
    <w:rsid w:val="00A53D10"/>
    <w:rsid w:val="00A700E6"/>
    <w:rsid w:val="00A84C6E"/>
    <w:rsid w:val="00A87694"/>
    <w:rsid w:val="00A906AB"/>
    <w:rsid w:val="00AA596E"/>
    <w:rsid w:val="00AB17AF"/>
    <w:rsid w:val="00AC0838"/>
    <w:rsid w:val="00AD1D97"/>
    <w:rsid w:val="00B31EB4"/>
    <w:rsid w:val="00B676D8"/>
    <w:rsid w:val="00B737EE"/>
    <w:rsid w:val="00B756C2"/>
    <w:rsid w:val="00B75B18"/>
    <w:rsid w:val="00B8665F"/>
    <w:rsid w:val="00B91D81"/>
    <w:rsid w:val="00B94A46"/>
    <w:rsid w:val="00BA1198"/>
    <w:rsid w:val="00BB5A11"/>
    <w:rsid w:val="00BB6449"/>
    <w:rsid w:val="00BC4F57"/>
    <w:rsid w:val="00BE629C"/>
    <w:rsid w:val="00BF275B"/>
    <w:rsid w:val="00C24C97"/>
    <w:rsid w:val="00C27DAA"/>
    <w:rsid w:val="00C36533"/>
    <w:rsid w:val="00C42DD8"/>
    <w:rsid w:val="00C571EF"/>
    <w:rsid w:val="00C9702A"/>
    <w:rsid w:val="00CA0FF8"/>
    <w:rsid w:val="00CA6088"/>
    <w:rsid w:val="00CC2005"/>
    <w:rsid w:val="00CF205E"/>
    <w:rsid w:val="00D0149D"/>
    <w:rsid w:val="00D47C86"/>
    <w:rsid w:val="00D96F50"/>
    <w:rsid w:val="00DC08E4"/>
    <w:rsid w:val="00DC277A"/>
    <w:rsid w:val="00DC5E31"/>
    <w:rsid w:val="00DD6283"/>
    <w:rsid w:val="00DE48BC"/>
    <w:rsid w:val="00DF137F"/>
    <w:rsid w:val="00DF6969"/>
    <w:rsid w:val="00E02AA7"/>
    <w:rsid w:val="00E373DD"/>
    <w:rsid w:val="00E400B5"/>
    <w:rsid w:val="00E703F5"/>
    <w:rsid w:val="00E725B2"/>
    <w:rsid w:val="00E80DF9"/>
    <w:rsid w:val="00EC208F"/>
    <w:rsid w:val="00EC5BE6"/>
    <w:rsid w:val="00ED2BD1"/>
    <w:rsid w:val="00ED4AE0"/>
    <w:rsid w:val="00EE203E"/>
    <w:rsid w:val="00EE4B8F"/>
    <w:rsid w:val="00EE5DF5"/>
    <w:rsid w:val="00EF496E"/>
    <w:rsid w:val="00F15F09"/>
    <w:rsid w:val="00F42FBA"/>
    <w:rsid w:val="00F57AD6"/>
    <w:rsid w:val="00F601EF"/>
    <w:rsid w:val="00F73045"/>
    <w:rsid w:val="00F74D74"/>
    <w:rsid w:val="00F7675E"/>
    <w:rsid w:val="00F94934"/>
    <w:rsid w:val="00FB72A8"/>
    <w:rsid w:val="00FC1552"/>
    <w:rsid w:val="00FD5AF1"/>
    <w:rsid w:val="00FE2579"/>
    <w:rsid w:val="00FF4B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A268A"/>
  <w15:docId w15:val="{2FF207AC-DCBF-44EE-A078-193D6C20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8260FF"/>
    <w:rPr>
      <w:sz w:val="16"/>
      <w:szCs w:val="16"/>
    </w:rPr>
  </w:style>
  <w:style w:type="paragraph" w:styleId="Tekstopmerking">
    <w:name w:val="annotation text"/>
    <w:basedOn w:val="Standaard"/>
    <w:link w:val="TekstopmerkingChar"/>
    <w:uiPriority w:val="99"/>
    <w:semiHidden/>
    <w:unhideWhenUsed/>
    <w:rsid w:val="008260FF"/>
    <w:pPr>
      <w:spacing w:after="0" w:line="240" w:lineRule="auto"/>
    </w:pPr>
    <w:rPr>
      <w:rFonts w:ascii="Calibri" w:hAnsi="Calibri" w:cs="Times New Roman"/>
      <w:sz w:val="20"/>
      <w:szCs w:val="20"/>
    </w:rPr>
  </w:style>
  <w:style w:type="character" w:customStyle="1" w:styleId="TekstopmerkingChar">
    <w:name w:val="Tekst opmerking Char"/>
    <w:basedOn w:val="Standaardalinea-lettertype"/>
    <w:link w:val="Tekstopmerking"/>
    <w:uiPriority w:val="99"/>
    <w:semiHidden/>
    <w:rsid w:val="008260FF"/>
    <w:rPr>
      <w:rFonts w:ascii="Calibri" w:hAnsi="Calibri" w:cs="Times New Roman"/>
      <w:sz w:val="20"/>
      <w:szCs w:val="20"/>
    </w:rPr>
  </w:style>
  <w:style w:type="character" w:styleId="Hyperlink">
    <w:name w:val="Hyperlink"/>
    <w:basedOn w:val="Standaardalinea-lettertype"/>
    <w:uiPriority w:val="99"/>
    <w:unhideWhenUsed/>
    <w:rsid w:val="008260FF"/>
    <w:rPr>
      <w:color w:val="0000FF" w:themeColor="hyperlink"/>
      <w:u w:val="single"/>
    </w:rPr>
  </w:style>
  <w:style w:type="paragraph" w:styleId="Ballontekst">
    <w:name w:val="Balloon Text"/>
    <w:basedOn w:val="Standaard"/>
    <w:link w:val="BallontekstChar"/>
    <w:uiPriority w:val="99"/>
    <w:semiHidden/>
    <w:unhideWhenUsed/>
    <w:rsid w:val="008260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260FF"/>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932086"/>
    <w:pPr>
      <w:spacing w:after="200"/>
    </w:pPr>
    <w:rPr>
      <w:rFonts w:asciiTheme="minorHAnsi" w:hAnsiTheme="minorHAnsi" w:cstheme="minorBidi"/>
      <w:b/>
      <w:bCs/>
    </w:rPr>
  </w:style>
  <w:style w:type="character" w:customStyle="1" w:styleId="OnderwerpvanopmerkingChar">
    <w:name w:val="Onderwerp van opmerking Char"/>
    <w:basedOn w:val="TekstopmerkingChar"/>
    <w:link w:val="Onderwerpvanopmerking"/>
    <w:uiPriority w:val="99"/>
    <w:semiHidden/>
    <w:rsid w:val="00932086"/>
    <w:rPr>
      <w:rFonts w:ascii="Calibri" w:hAnsi="Calibri" w:cs="Times New Roman"/>
      <w:b/>
      <w:bCs/>
      <w:sz w:val="20"/>
      <w:szCs w:val="20"/>
    </w:rPr>
  </w:style>
  <w:style w:type="paragraph" w:styleId="Lijstalinea">
    <w:name w:val="List Paragraph"/>
    <w:basedOn w:val="Standaard"/>
    <w:uiPriority w:val="34"/>
    <w:qFormat/>
    <w:rsid w:val="00F42FBA"/>
    <w:pPr>
      <w:ind w:left="720"/>
      <w:contextualSpacing/>
    </w:pPr>
  </w:style>
  <w:style w:type="paragraph" w:styleId="Geenafstand">
    <w:name w:val="No Spacing"/>
    <w:uiPriority w:val="1"/>
    <w:qFormat/>
    <w:rsid w:val="00EE203E"/>
    <w:pPr>
      <w:spacing w:after="0" w:line="240" w:lineRule="auto"/>
    </w:pPr>
  </w:style>
  <w:style w:type="paragraph" w:styleId="Koptekst">
    <w:name w:val="header"/>
    <w:basedOn w:val="Standaard"/>
    <w:link w:val="KoptekstChar"/>
    <w:uiPriority w:val="99"/>
    <w:unhideWhenUsed/>
    <w:rsid w:val="00C27DA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7DAA"/>
  </w:style>
  <w:style w:type="paragraph" w:styleId="Voettekst">
    <w:name w:val="footer"/>
    <w:basedOn w:val="Standaard"/>
    <w:link w:val="VoettekstChar"/>
    <w:uiPriority w:val="99"/>
    <w:unhideWhenUsed/>
    <w:rsid w:val="00C27DA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7DAA"/>
  </w:style>
  <w:style w:type="paragraph" w:styleId="Revisie">
    <w:name w:val="Revision"/>
    <w:hidden/>
    <w:uiPriority w:val="99"/>
    <w:semiHidden/>
    <w:rsid w:val="00F15F09"/>
    <w:pPr>
      <w:spacing w:after="0" w:line="240" w:lineRule="auto"/>
    </w:pPr>
  </w:style>
  <w:style w:type="character" w:styleId="Onopgelostemelding">
    <w:name w:val="Unresolved Mention"/>
    <w:basedOn w:val="Standaardalinea-lettertype"/>
    <w:uiPriority w:val="99"/>
    <w:semiHidden/>
    <w:unhideWhenUsed/>
    <w:rsid w:val="0015307E"/>
    <w:rPr>
      <w:color w:val="808080"/>
      <w:shd w:val="clear" w:color="auto" w:fill="E6E6E6"/>
    </w:rPr>
  </w:style>
  <w:style w:type="character" w:customStyle="1" w:styleId="thumb-title-primary2">
    <w:name w:val="thumb-title-primary2"/>
    <w:basedOn w:val="Standaardalinea-lettertype"/>
    <w:rsid w:val="00080A72"/>
    <w:rPr>
      <w:rFonts w:ascii="museo_slab500" w:hAnsi="museo_slab500" w:hint="default"/>
      <w:b w:val="0"/>
      <w:bCs w:val="0"/>
      <w:i w:val="0"/>
      <w:iCs w:val="0"/>
      <w:vanish w:val="0"/>
      <w:webHidden w:val="0"/>
      <w:color w:val="000000"/>
      <w:specVanish w:val="0"/>
    </w:rPr>
  </w:style>
  <w:style w:type="character" w:customStyle="1" w:styleId="thumb-title-secondary1">
    <w:name w:val="thumb-title-secondary1"/>
    <w:basedOn w:val="Standaardalinea-lettertype"/>
    <w:rsid w:val="00080A72"/>
    <w:rPr>
      <w:rFonts w:ascii="museo_slab300" w:hAnsi="museo_slab300" w:hint="default"/>
      <w:b w:val="0"/>
      <w:bCs w:val="0"/>
      <w:i w:val="0"/>
      <w:iCs w:val="0"/>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2153">
      <w:bodyDiv w:val="1"/>
      <w:marLeft w:val="0"/>
      <w:marRight w:val="0"/>
      <w:marTop w:val="0"/>
      <w:marBottom w:val="0"/>
      <w:divBdr>
        <w:top w:val="none" w:sz="0" w:space="0" w:color="auto"/>
        <w:left w:val="none" w:sz="0" w:space="0" w:color="auto"/>
        <w:bottom w:val="none" w:sz="0" w:space="0" w:color="auto"/>
        <w:right w:val="none" w:sz="0" w:space="0" w:color="auto"/>
      </w:divBdr>
      <w:divsChild>
        <w:div w:id="1608544094">
          <w:marLeft w:val="0"/>
          <w:marRight w:val="0"/>
          <w:marTop w:val="0"/>
          <w:marBottom w:val="0"/>
          <w:divBdr>
            <w:top w:val="none" w:sz="0" w:space="0" w:color="auto"/>
            <w:left w:val="none" w:sz="0" w:space="0" w:color="auto"/>
            <w:bottom w:val="none" w:sz="0" w:space="0" w:color="auto"/>
            <w:right w:val="none" w:sz="0" w:space="0" w:color="auto"/>
          </w:divBdr>
          <w:divsChild>
            <w:div w:id="668753172">
              <w:marLeft w:val="0"/>
              <w:marRight w:val="0"/>
              <w:marTop w:val="0"/>
              <w:marBottom w:val="0"/>
              <w:divBdr>
                <w:top w:val="none" w:sz="0" w:space="0" w:color="auto"/>
                <w:left w:val="none" w:sz="0" w:space="0" w:color="auto"/>
                <w:bottom w:val="none" w:sz="0" w:space="0" w:color="auto"/>
                <w:right w:val="none" w:sz="0" w:space="0" w:color="auto"/>
              </w:divBdr>
              <w:divsChild>
                <w:div w:id="2001498041">
                  <w:marLeft w:val="0"/>
                  <w:marRight w:val="0"/>
                  <w:marTop w:val="0"/>
                  <w:marBottom w:val="0"/>
                  <w:divBdr>
                    <w:top w:val="none" w:sz="0" w:space="0" w:color="auto"/>
                    <w:left w:val="none" w:sz="0" w:space="0" w:color="auto"/>
                    <w:bottom w:val="none" w:sz="0" w:space="0" w:color="auto"/>
                    <w:right w:val="none" w:sz="0" w:space="0" w:color="auto"/>
                  </w:divBdr>
                  <w:divsChild>
                    <w:div w:id="1641181665">
                      <w:marLeft w:val="0"/>
                      <w:marRight w:val="0"/>
                      <w:marTop w:val="0"/>
                      <w:marBottom w:val="0"/>
                      <w:divBdr>
                        <w:top w:val="none" w:sz="0" w:space="0" w:color="auto"/>
                        <w:left w:val="none" w:sz="0" w:space="0" w:color="auto"/>
                        <w:bottom w:val="none" w:sz="0" w:space="0" w:color="auto"/>
                        <w:right w:val="none" w:sz="0" w:space="0" w:color="auto"/>
                      </w:divBdr>
                      <w:divsChild>
                        <w:div w:id="856776983">
                          <w:marLeft w:val="0"/>
                          <w:marRight w:val="0"/>
                          <w:marTop w:val="0"/>
                          <w:marBottom w:val="0"/>
                          <w:divBdr>
                            <w:top w:val="none" w:sz="0" w:space="0" w:color="auto"/>
                            <w:left w:val="none" w:sz="0" w:space="0" w:color="auto"/>
                            <w:bottom w:val="none" w:sz="0" w:space="0" w:color="auto"/>
                            <w:right w:val="none" w:sz="0" w:space="0" w:color="auto"/>
                          </w:divBdr>
                          <w:divsChild>
                            <w:div w:id="1497576343">
                              <w:marLeft w:val="0"/>
                              <w:marRight w:val="0"/>
                              <w:marTop w:val="0"/>
                              <w:marBottom w:val="0"/>
                              <w:divBdr>
                                <w:top w:val="none" w:sz="0" w:space="0" w:color="auto"/>
                                <w:left w:val="none" w:sz="0" w:space="0" w:color="auto"/>
                                <w:bottom w:val="none" w:sz="0" w:space="0" w:color="auto"/>
                                <w:right w:val="none" w:sz="0" w:space="0" w:color="auto"/>
                              </w:divBdr>
                              <w:divsChild>
                                <w:div w:id="1381857514">
                                  <w:marLeft w:val="0"/>
                                  <w:marRight w:val="0"/>
                                  <w:marTop w:val="0"/>
                                  <w:marBottom w:val="0"/>
                                  <w:divBdr>
                                    <w:top w:val="none" w:sz="0" w:space="0" w:color="auto"/>
                                    <w:left w:val="none" w:sz="0" w:space="0" w:color="auto"/>
                                    <w:bottom w:val="none" w:sz="0" w:space="0" w:color="auto"/>
                                    <w:right w:val="none" w:sz="0" w:space="0" w:color="auto"/>
                                  </w:divBdr>
                                  <w:divsChild>
                                    <w:div w:id="1823231063">
                                      <w:marLeft w:val="0"/>
                                      <w:marRight w:val="0"/>
                                      <w:marTop w:val="0"/>
                                      <w:marBottom w:val="0"/>
                                      <w:divBdr>
                                        <w:top w:val="none" w:sz="0" w:space="0" w:color="auto"/>
                                        <w:left w:val="none" w:sz="0" w:space="0" w:color="auto"/>
                                        <w:bottom w:val="none" w:sz="0" w:space="0" w:color="auto"/>
                                        <w:right w:val="none" w:sz="0" w:space="0" w:color="auto"/>
                                      </w:divBdr>
                                      <w:divsChild>
                                        <w:div w:id="1790396380">
                                          <w:marLeft w:val="0"/>
                                          <w:marRight w:val="0"/>
                                          <w:marTop w:val="0"/>
                                          <w:marBottom w:val="0"/>
                                          <w:divBdr>
                                            <w:top w:val="none" w:sz="0" w:space="0" w:color="auto"/>
                                            <w:left w:val="none" w:sz="0" w:space="0" w:color="auto"/>
                                            <w:bottom w:val="none" w:sz="0" w:space="0" w:color="auto"/>
                                            <w:right w:val="none" w:sz="0" w:space="0" w:color="auto"/>
                                          </w:divBdr>
                                          <w:divsChild>
                                            <w:div w:id="13804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356943">
      <w:bodyDiv w:val="1"/>
      <w:marLeft w:val="0"/>
      <w:marRight w:val="0"/>
      <w:marTop w:val="0"/>
      <w:marBottom w:val="0"/>
      <w:divBdr>
        <w:top w:val="none" w:sz="0" w:space="0" w:color="auto"/>
        <w:left w:val="none" w:sz="0" w:space="0" w:color="auto"/>
        <w:bottom w:val="none" w:sz="0" w:space="0" w:color="auto"/>
        <w:right w:val="none" w:sz="0" w:space="0" w:color="auto"/>
      </w:divBdr>
    </w:div>
    <w:div w:id="309675380">
      <w:bodyDiv w:val="1"/>
      <w:marLeft w:val="0"/>
      <w:marRight w:val="0"/>
      <w:marTop w:val="0"/>
      <w:marBottom w:val="0"/>
      <w:divBdr>
        <w:top w:val="none" w:sz="0" w:space="0" w:color="auto"/>
        <w:left w:val="none" w:sz="0" w:space="0" w:color="auto"/>
        <w:bottom w:val="none" w:sz="0" w:space="0" w:color="auto"/>
        <w:right w:val="none" w:sz="0" w:space="0" w:color="auto"/>
      </w:divBdr>
      <w:divsChild>
        <w:div w:id="173689074">
          <w:marLeft w:val="0"/>
          <w:marRight w:val="0"/>
          <w:marTop w:val="0"/>
          <w:marBottom w:val="0"/>
          <w:divBdr>
            <w:top w:val="none" w:sz="0" w:space="0" w:color="auto"/>
            <w:left w:val="none" w:sz="0" w:space="0" w:color="auto"/>
            <w:bottom w:val="none" w:sz="0" w:space="0" w:color="auto"/>
            <w:right w:val="none" w:sz="0" w:space="0" w:color="auto"/>
          </w:divBdr>
          <w:divsChild>
            <w:div w:id="1047149606">
              <w:marLeft w:val="0"/>
              <w:marRight w:val="0"/>
              <w:marTop w:val="0"/>
              <w:marBottom w:val="0"/>
              <w:divBdr>
                <w:top w:val="none" w:sz="0" w:space="0" w:color="auto"/>
                <w:left w:val="none" w:sz="0" w:space="0" w:color="auto"/>
                <w:bottom w:val="none" w:sz="0" w:space="0" w:color="auto"/>
                <w:right w:val="none" w:sz="0" w:space="0" w:color="auto"/>
              </w:divBdr>
              <w:divsChild>
                <w:div w:id="281156291">
                  <w:marLeft w:val="0"/>
                  <w:marRight w:val="0"/>
                  <w:marTop w:val="0"/>
                  <w:marBottom w:val="0"/>
                  <w:divBdr>
                    <w:top w:val="none" w:sz="0" w:space="0" w:color="auto"/>
                    <w:left w:val="none" w:sz="0" w:space="0" w:color="auto"/>
                    <w:bottom w:val="none" w:sz="0" w:space="0" w:color="auto"/>
                    <w:right w:val="none" w:sz="0" w:space="0" w:color="auto"/>
                  </w:divBdr>
                  <w:divsChild>
                    <w:div w:id="1510868125">
                      <w:marLeft w:val="360"/>
                      <w:marRight w:val="0"/>
                      <w:marTop w:val="0"/>
                      <w:marBottom w:val="0"/>
                      <w:divBdr>
                        <w:top w:val="none" w:sz="0" w:space="0" w:color="auto"/>
                        <w:left w:val="none" w:sz="0" w:space="0" w:color="auto"/>
                        <w:bottom w:val="none" w:sz="0" w:space="0" w:color="auto"/>
                        <w:right w:val="none" w:sz="0" w:space="0" w:color="auto"/>
                      </w:divBdr>
                      <w:divsChild>
                        <w:div w:id="1897357394">
                          <w:marLeft w:val="0"/>
                          <w:marRight w:val="0"/>
                          <w:marTop w:val="0"/>
                          <w:marBottom w:val="450"/>
                          <w:divBdr>
                            <w:top w:val="none" w:sz="0" w:space="0" w:color="auto"/>
                            <w:left w:val="none" w:sz="0" w:space="0" w:color="auto"/>
                            <w:bottom w:val="none" w:sz="0" w:space="0" w:color="auto"/>
                            <w:right w:val="none" w:sz="0" w:space="0" w:color="auto"/>
                          </w:divBdr>
                          <w:divsChild>
                            <w:div w:id="15901144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073724">
      <w:bodyDiv w:val="1"/>
      <w:marLeft w:val="0"/>
      <w:marRight w:val="0"/>
      <w:marTop w:val="0"/>
      <w:marBottom w:val="0"/>
      <w:divBdr>
        <w:top w:val="none" w:sz="0" w:space="0" w:color="auto"/>
        <w:left w:val="none" w:sz="0" w:space="0" w:color="auto"/>
        <w:bottom w:val="none" w:sz="0" w:space="0" w:color="auto"/>
        <w:right w:val="none" w:sz="0" w:space="0" w:color="auto"/>
      </w:divBdr>
      <w:divsChild>
        <w:div w:id="1697004125">
          <w:marLeft w:val="0"/>
          <w:marRight w:val="0"/>
          <w:marTop w:val="0"/>
          <w:marBottom w:val="0"/>
          <w:divBdr>
            <w:top w:val="none" w:sz="0" w:space="0" w:color="auto"/>
            <w:left w:val="none" w:sz="0" w:space="0" w:color="auto"/>
            <w:bottom w:val="none" w:sz="0" w:space="0" w:color="auto"/>
            <w:right w:val="none" w:sz="0" w:space="0" w:color="auto"/>
          </w:divBdr>
          <w:divsChild>
            <w:div w:id="507251302">
              <w:marLeft w:val="0"/>
              <w:marRight w:val="0"/>
              <w:marTop w:val="0"/>
              <w:marBottom w:val="0"/>
              <w:divBdr>
                <w:top w:val="none" w:sz="0" w:space="0" w:color="auto"/>
                <w:left w:val="none" w:sz="0" w:space="0" w:color="auto"/>
                <w:bottom w:val="none" w:sz="0" w:space="0" w:color="auto"/>
                <w:right w:val="none" w:sz="0" w:space="0" w:color="auto"/>
              </w:divBdr>
              <w:divsChild>
                <w:div w:id="1147893192">
                  <w:marLeft w:val="0"/>
                  <w:marRight w:val="0"/>
                  <w:marTop w:val="0"/>
                  <w:marBottom w:val="0"/>
                  <w:divBdr>
                    <w:top w:val="none" w:sz="0" w:space="0" w:color="auto"/>
                    <w:left w:val="none" w:sz="0" w:space="0" w:color="auto"/>
                    <w:bottom w:val="none" w:sz="0" w:space="0" w:color="auto"/>
                    <w:right w:val="none" w:sz="0" w:space="0" w:color="auto"/>
                  </w:divBdr>
                  <w:divsChild>
                    <w:div w:id="1836533880">
                      <w:marLeft w:val="0"/>
                      <w:marRight w:val="0"/>
                      <w:marTop w:val="0"/>
                      <w:marBottom w:val="0"/>
                      <w:divBdr>
                        <w:top w:val="none" w:sz="0" w:space="0" w:color="auto"/>
                        <w:left w:val="none" w:sz="0" w:space="0" w:color="auto"/>
                        <w:bottom w:val="none" w:sz="0" w:space="0" w:color="auto"/>
                        <w:right w:val="none" w:sz="0" w:space="0" w:color="auto"/>
                      </w:divBdr>
                      <w:divsChild>
                        <w:div w:id="1796825531">
                          <w:marLeft w:val="0"/>
                          <w:marRight w:val="0"/>
                          <w:marTop w:val="0"/>
                          <w:marBottom w:val="0"/>
                          <w:divBdr>
                            <w:top w:val="none" w:sz="0" w:space="0" w:color="auto"/>
                            <w:left w:val="none" w:sz="0" w:space="0" w:color="auto"/>
                            <w:bottom w:val="none" w:sz="0" w:space="0" w:color="auto"/>
                            <w:right w:val="none" w:sz="0" w:space="0" w:color="auto"/>
                          </w:divBdr>
                          <w:divsChild>
                            <w:div w:id="889271075">
                              <w:marLeft w:val="0"/>
                              <w:marRight w:val="0"/>
                              <w:marTop w:val="0"/>
                              <w:marBottom w:val="0"/>
                              <w:divBdr>
                                <w:top w:val="none" w:sz="0" w:space="0" w:color="auto"/>
                                <w:left w:val="none" w:sz="0" w:space="0" w:color="auto"/>
                                <w:bottom w:val="none" w:sz="0" w:space="0" w:color="auto"/>
                                <w:right w:val="none" w:sz="0" w:space="0" w:color="auto"/>
                              </w:divBdr>
                              <w:divsChild>
                                <w:div w:id="283272734">
                                  <w:marLeft w:val="0"/>
                                  <w:marRight w:val="0"/>
                                  <w:marTop w:val="0"/>
                                  <w:marBottom w:val="0"/>
                                  <w:divBdr>
                                    <w:top w:val="none" w:sz="0" w:space="0" w:color="auto"/>
                                    <w:left w:val="none" w:sz="0" w:space="0" w:color="auto"/>
                                    <w:bottom w:val="none" w:sz="0" w:space="0" w:color="auto"/>
                                    <w:right w:val="none" w:sz="0" w:space="0" w:color="auto"/>
                                  </w:divBdr>
                                  <w:divsChild>
                                    <w:div w:id="1340618154">
                                      <w:marLeft w:val="0"/>
                                      <w:marRight w:val="0"/>
                                      <w:marTop w:val="0"/>
                                      <w:marBottom w:val="0"/>
                                      <w:divBdr>
                                        <w:top w:val="none" w:sz="0" w:space="0" w:color="auto"/>
                                        <w:left w:val="none" w:sz="0" w:space="0" w:color="auto"/>
                                        <w:bottom w:val="none" w:sz="0" w:space="0" w:color="auto"/>
                                        <w:right w:val="none" w:sz="0" w:space="0" w:color="auto"/>
                                      </w:divBdr>
                                      <w:divsChild>
                                        <w:div w:id="1162694814">
                                          <w:marLeft w:val="0"/>
                                          <w:marRight w:val="0"/>
                                          <w:marTop w:val="0"/>
                                          <w:marBottom w:val="0"/>
                                          <w:divBdr>
                                            <w:top w:val="none" w:sz="0" w:space="0" w:color="auto"/>
                                            <w:left w:val="none" w:sz="0" w:space="0" w:color="auto"/>
                                            <w:bottom w:val="none" w:sz="0" w:space="0" w:color="auto"/>
                                            <w:right w:val="none" w:sz="0" w:space="0" w:color="auto"/>
                                          </w:divBdr>
                                          <w:divsChild>
                                            <w:div w:id="119577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36514">
                                      <w:marLeft w:val="0"/>
                                      <w:marRight w:val="0"/>
                                      <w:marTop w:val="0"/>
                                      <w:marBottom w:val="0"/>
                                      <w:divBdr>
                                        <w:top w:val="none" w:sz="0" w:space="0" w:color="auto"/>
                                        <w:left w:val="none" w:sz="0" w:space="0" w:color="auto"/>
                                        <w:bottom w:val="none" w:sz="0" w:space="0" w:color="auto"/>
                                        <w:right w:val="none" w:sz="0" w:space="0" w:color="auto"/>
                                      </w:divBdr>
                                      <w:divsChild>
                                        <w:div w:id="1360543197">
                                          <w:marLeft w:val="0"/>
                                          <w:marRight w:val="0"/>
                                          <w:marTop w:val="0"/>
                                          <w:marBottom w:val="0"/>
                                          <w:divBdr>
                                            <w:top w:val="none" w:sz="0" w:space="0" w:color="auto"/>
                                            <w:left w:val="none" w:sz="0" w:space="0" w:color="auto"/>
                                            <w:bottom w:val="none" w:sz="0" w:space="0" w:color="auto"/>
                                            <w:right w:val="none" w:sz="0" w:space="0" w:color="auto"/>
                                          </w:divBdr>
                                          <w:divsChild>
                                            <w:div w:id="290521699">
                                              <w:marLeft w:val="0"/>
                                              <w:marRight w:val="0"/>
                                              <w:marTop w:val="0"/>
                                              <w:marBottom w:val="0"/>
                                              <w:divBdr>
                                                <w:top w:val="none" w:sz="0" w:space="0" w:color="auto"/>
                                                <w:left w:val="none" w:sz="0" w:space="0" w:color="auto"/>
                                                <w:bottom w:val="none" w:sz="0" w:space="0" w:color="auto"/>
                                                <w:right w:val="none" w:sz="0" w:space="0" w:color="auto"/>
                                              </w:divBdr>
                                              <w:divsChild>
                                                <w:div w:id="1375234086">
                                                  <w:marLeft w:val="0"/>
                                                  <w:marRight w:val="0"/>
                                                  <w:marTop w:val="0"/>
                                                  <w:marBottom w:val="0"/>
                                                  <w:divBdr>
                                                    <w:top w:val="none" w:sz="0" w:space="0" w:color="auto"/>
                                                    <w:left w:val="none" w:sz="0" w:space="0" w:color="auto"/>
                                                    <w:bottom w:val="none" w:sz="0" w:space="0" w:color="auto"/>
                                                    <w:right w:val="none" w:sz="0" w:space="0" w:color="auto"/>
                                                  </w:divBdr>
                                                </w:div>
                                                <w:div w:id="190143852">
                                                  <w:marLeft w:val="0"/>
                                                  <w:marRight w:val="0"/>
                                                  <w:marTop w:val="0"/>
                                                  <w:marBottom w:val="0"/>
                                                  <w:divBdr>
                                                    <w:top w:val="none" w:sz="0" w:space="0" w:color="auto"/>
                                                    <w:left w:val="none" w:sz="0" w:space="0" w:color="auto"/>
                                                    <w:bottom w:val="none" w:sz="0" w:space="0" w:color="auto"/>
                                                    <w:right w:val="none" w:sz="0" w:space="0" w:color="auto"/>
                                                  </w:divBdr>
                                                  <w:divsChild>
                                                    <w:div w:id="80781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4513">
                                              <w:marLeft w:val="0"/>
                                              <w:marRight w:val="0"/>
                                              <w:marTop w:val="0"/>
                                              <w:marBottom w:val="0"/>
                                              <w:divBdr>
                                                <w:top w:val="none" w:sz="0" w:space="0" w:color="auto"/>
                                                <w:left w:val="none" w:sz="0" w:space="0" w:color="auto"/>
                                                <w:bottom w:val="none" w:sz="0" w:space="0" w:color="auto"/>
                                                <w:right w:val="none" w:sz="0" w:space="0" w:color="auto"/>
                                              </w:divBdr>
                                              <w:divsChild>
                                                <w:div w:id="469903835">
                                                  <w:marLeft w:val="0"/>
                                                  <w:marRight w:val="0"/>
                                                  <w:marTop w:val="0"/>
                                                  <w:marBottom w:val="0"/>
                                                  <w:divBdr>
                                                    <w:top w:val="none" w:sz="0" w:space="0" w:color="auto"/>
                                                    <w:left w:val="none" w:sz="0" w:space="0" w:color="auto"/>
                                                    <w:bottom w:val="none" w:sz="0" w:space="0" w:color="auto"/>
                                                    <w:right w:val="none" w:sz="0" w:space="0" w:color="auto"/>
                                                  </w:divBdr>
                                                </w:div>
                                                <w:div w:id="1882522168">
                                                  <w:marLeft w:val="0"/>
                                                  <w:marRight w:val="0"/>
                                                  <w:marTop w:val="0"/>
                                                  <w:marBottom w:val="0"/>
                                                  <w:divBdr>
                                                    <w:top w:val="none" w:sz="0" w:space="0" w:color="auto"/>
                                                    <w:left w:val="none" w:sz="0" w:space="0" w:color="auto"/>
                                                    <w:bottom w:val="none" w:sz="0" w:space="0" w:color="auto"/>
                                                    <w:right w:val="none" w:sz="0" w:space="0" w:color="auto"/>
                                                  </w:divBdr>
                                                  <w:divsChild>
                                                    <w:div w:id="12202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9322763">
      <w:bodyDiv w:val="1"/>
      <w:marLeft w:val="0"/>
      <w:marRight w:val="0"/>
      <w:marTop w:val="0"/>
      <w:marBottom w:val="0"/>
      <w:divBdr>
        <w:top w:val="none" w:sz="0" w:space="0" w:color="auto"/>
        <w:left w:val="none" w:sz="0" w:space="0" w:color="auto"/>
        <w:bottom w:val="none" w:sz="0" w:space="0" w:color="auto"/>
        <w:right w:val="none" w:sz="0" w:space="0" w:color="auto"/>
      </w:divBdr>
      <w:divsChild>
        <w:div w:id="1600674563">
          <w:marLeft w:val="0"/>
          <w:marRight w:val="0"/>
          <w:marTop w:val="0"/>
          <w:marBottom w:val="0"/>
          <w:divBdr>
            <w:top w:val="none" w:sz="0" w:space="0" w:color="auto"/>
            <w:left w:val="none" w:sz="0" w:space="0" w:color="auto"/>
            <w:bottom w:val="none" w:sz="0" w:space="0" w:color="auto"/>
            <w:right w:val="none" w:sz="0" w:space="0" w:color="auto"/>
          </w:divBdr>
          <w:divsChild>
            <w:div w:id="723793329">
              <w:marLeft w:val="0"/>
              <w:marRight w:val="0"/>
              <w:marTop w:val="0"/>
              <w:marBottom w:val="0"/>
              <w:divBdr>
                <w:top w:val="none" w:sz="0" w:space="0" w:color="auto"/>
                <w:left w:val="none" w:sz="0" w:space="0" w:color="auto"/>
                <w:bottom w:val="none" w:sz="0" w:space="0" w:color="auto"/>
                <w:right w:val="none" w:sz="0" w:space="0" w:color="auto"/>
              </w:divBdr>
              <w:divsChild>
                <w:div w:id="1964187798">
                  <w:marLeft w:val="0"/>
                  <w:marRight w:val="0"/>
                  <w:marTop w:val="0"/>
                  <w:marBottom w:val="0"/>
                  <w:divBdr>
                    <w:top w:val="none" w:sz="0" w:space="0" w:color="auto"/>
                    <w:left w:val="none" w:sz="0" w:space="0" w:color="auto"/>
                    <w:bottom w:val="none" w:sz="0" w:space="0" w:color="auto"/>
                    <w:right w:val="none" w:sz="0" w:space="0" w:color="auto"/>
                  </w:divBdr>
                  <w:divsChild>
                    <w:div w:id="1536188632">
                      <w:marLeft w:val="0"/>
                      <w:marRight w:val="0"/>
                      <w:marTop w:val="0"/>
                      <w:marBottom w:val="0"/>
                      <w:divBdr>
                        <w:top w:val="none" w:sz="0" w:space="0" w:color="auto"/>
                        <w:left w:val="none" w:sz="0" w:space="0" w:color="auto"/>
                        <w:bottom w:val="none" w:sz="0" w:space="0" w:color="auto"/>
                        <w:right w:val="none" w:sz="0" w:space="0" w:color="auto"/>
                      </w:divBdr>
                      <w:divsChild>
                        <w:div w:id="1406151639">
                          <w:marLeft w:val="0"/>
                          <w:marRight w:val="0"/>
                          <w:marTop w:val="0"/>
                          <w:marBottom w:val="0"/>
                          <w:divBdr>
                            <w:top w:val="none" w:sz="0" w:space="0" w:color="auto"/>
                            <w:left w:val="none" w:sz="0" w:space="0" w:color="auto"/>
                            <w:bottom w:val="none" w:sz="0" w:space="0" w:color="auto"/>
                            <w:right w:val="none" w:sz="0" w:space="0" w:color="auto"/>
                          </w:divBdr>
                          <w:divsChild>
                            <w:div w:id="920871778">
                              <w:marLeft w:val="0"/>
                              <w:marRight w:val="0"/>
                              <w:marTop w:val="0"/>
                              <w:marBottom w:val="0"/>
                              <w:divBdr>
                                <w:top w:val="none" w:sz="0" w:space="0" w:color="auto"/>
                                <w:left w:val="none" w:sz="0" w:space="0" w:color="auto"/>
                                <w:bottom w:val="none" w:sz="0" w:space="0" w:color="auto"/>
                                <w:right w:val="none" w:sz="0" w:space="0" w:color="auto"/>
                              </w:divBdr>
                              <w:divsChild>
                                <w:div w:id="371346415">
                                  <w:marLeft w:val="0"/>
                                  <w:marRight w:val="0"/>
                                  <w:marTop w:val="0"/>
                                  <w:marBottom w:val="0"/>
                                  <w:divBdr>
                                    <w:top w:val="none" w:sz="0" w:space="0" w:color="auto"/>
                                    <w:left w:val="none" w:sz="0" w:space="0" w:color="auto"/>
                                    <w:bottom w:val="none" w:sz="0" w:space="0" w:color="auto"/>
                                    <w:right w:val="none" w:sz="0" w:space="0" w:color="auto"/>
                                  </w:divBdr>
                                  <w:divsChild>
                                    <w:div w:id="1447775871">
                                      <w:marLeft w:val="0"/>
                                      <w:marRight w:val="0"/>
                                      <w:marTop w:val="0"/>
                                      <w:marBottom w:val="0"/>
                                      <w:divBdr>
                                        <w:top w:val="none" w:sz="0" w:space="0" w:color="auto"/>
                                        <w:left w:val="none" w:sz="0" w:space="0" w:color="auto"/>
                                        <w:bottom w:val="none" w:sz="0" w:space="0" w:color="auto"/>
                                        <w:right w:val="none" w:sz="0" w:space="0" w:color="auto"/>
                                      </w:divBdr>
                                      <w:divsChild>
                                        <w:div w:id="755827401">
                                          <w:marLeft w:val="0"/>
                                          <w:marRight w:val="0"/>
                                          <w:marTop w:val="0"/>
                                          <w:marBottom w:val="0"/>
                                          <w:divBdr>
                                            <w:top w:val="none" w:sz="0" w:space="0" w:color="auto"/>
                                            <w:left w:val="none" w:sz="0" w:space="0" w:color="auto"/>
                                            <w:bottom w:val="none" w:sz="0" w:space="0" w:color="auto"/>
                                            <w:right w:val="none" w:sz="0" w:space="0" w:color="auto"/>
                                          </w:divBdr>
                                          <w:divsChild>
                                            <w:div w:id="136532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27569">
                                      <w:marLeft w:val="0"/>
                                      <w:marRight w:val="0"/>
                                      <w:marTop w:val="0"/>
                                      <w:marBottom w:val="0"/>
                                      <w:divBdr>
                                        <w:top w:val="none" w:sz="0" w:space="0" w:color="auto"/>
                                        <w:left w:val="none" w:sz="0" w:space="0" w:color="auto"/>
                                        <w:bottom w:val="none" w:sz="0" w:space="0" w:color="auto"/>
                                        <w:right w:val="none" w:sz="0" w:space="0" w:color="auto"/>
                                      </w:divBdr>
                                      <w:divsChild>
                                        <w:div w:id="1031496106">
                                          <w:marLeft w:val="0"/>
                                          <w:marRight w:val="0"/>
                                          <w:marTop w:val="0"/>
                                          <w:marBottom w:val="0"/>
                                          <w:divBdr>
                                            <w:top w:val="none" w:sz="0" w:space="0" w:color="auto"/>
                                            <w:left w:val="none" w:sz="0" w:space="0" w:color="auto"/>
                                            <w:bottom w:val="none" w:sz="0" w:space="0" w:color="auto"/>
                                            <w:right w:val="none" w:sz="0" w:space="0" w:color="auto"/>
                                          </w:divBdr>
                                          <w:divsChild>
                                            <w:div w:id="1361273779">
                                              <w:marLeft w:val="0"/>
                                              <w:marRight w:val="0"/>
                                              <w:marTop w:val="0"/>
                                              <w:marBottom w:val="0"/>
                                              <w:divBdr>
                                                <w:top w:val="none" w:sz="0" w:space="0" w:color="auto"/>
                                                <w:left w:val="none" w:sz="0" w:space="0" w:color="auto"/>
                                                <w:bottom w:val="none" w:sz="0" w:space="0" w:color="auto"/>
                                                <w:right w:val="none" w:sz="0" w:space="0" w:color="auto"/>
                                              </w:divBdr>
                                              <w:divsChild>
                                                <w:div w:id="2095390522">
                                                  <w:marLeft w:val="0"/>
                                                  <w:marRight w:val="0"/>
                                                  <w:marTop w:val="0"/>
                                                  <w:marBottom w:val="0"/>
                                                  <w:divBdr>
                                                    <w:top w:val="none" w:sz="0" w:space="0" w:color="auto"/>
                                                    <w:left w:val="none" w:sz="0" w:space="0" w:color="auto"/>
                                                    <w:bottom w:val="none" w:sz="0" w:space="0" w:color="auto"/>
                                                    <w:right w:val="none" w:sz="0" w:space="0" w:color="auto"/>
                                                  </w:divBdr>
                                                </w:div>
                                                <w:div w:id="1399135459">
                                                  <w:marLeft w:val="0"/>
                                                  <w:marRight w:val="0"/>
                                                  <w:marTop w:val="0"/>
                                                  <w:marBottom w:val="0"/>
                                                  <w:divBdr>
                                                    <w:top w:val="none" w:sz="0" w:space="0" w:color="auto"/>
                                                    <w:left w:val="none" w:sz="0" w:space="0" w:color="auto"/>
                                                    <w:bottom w:val="none" w:sz="0" w:space="0" w:color="auto"/>
                                                    <w:right w:val="none" w:sz="0" w:space="0" w:color="auto"/>
                                                  </w:divBdr>
                                                  <w:divsChild>
                                                    <w:div w:id="26295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402">
                                              <w:marLeft w:val="0"/>
                                              <w:marRight w:val="0"/>
                                              <w:marTop w:val="0"/>
                                              <w:marBottom w:val="0"/>
                                              <w:divBdr>
                                                <w:top w:val="none" w:sz="0" w:space="0" w:color="auto"/>
                                                <w:left w:val="none" w:sz="0" w:space="0" w:color="auto"/>
                                                <w:bottom w:val="none" w:sz="0" w:space="0" w:color="auto"/>
                                                <w:right w:val="none" w:sz="0" w:space="0" w:color="auto"/>
                                              </w:divBdr>
                                              <w:divsChild>
                                                <w:div w:id="1601719101">
                                                  <w:marLeft w:val="0"/>
                                                  <w:marRight w:val="0"/>
                                                  <w:marTop w:val="0"/>
                                                  <w:marBottom w:val="0"/>
                                                  <w:divBdr>
                                                    <w:top w:val="none" w:sz="0" w:space="0" w:color="auto"/>
                                                    <w:left w:val="none" w:sz="0" w:space="0" w:color="auto"/>
                                                    <w:bottom w:val="none" w:sz="0" w:space="0" w:color="auto"/>
                                                    <w:right w:val="none" w:sz="0" w:space="0" w:color="auto"/>
                                                  </w:divBdr>
                                                </w:div>
                                                <w:div w:id="1837383051">
                                                  <w:marLeft w:val="0"/>
                                                  <w:marRight w:val="0"/>
                                                  <w:marTop w:val="0"/>
                                                  <w:marBottom w:val="0"/>
                                                  <w:divBdr>
                                                    <w:top w:val="none" w:sz="0" w:space="0" w:color="auto"/>
                                                    <w:left w:val="none" w:sz="0" w:space="0" w:color="auto"/>
                                                    <w:bottom w:val="none" w:sz="0" w:space="0" w:color="auto"/>
                                                    <w:right w:val="none" w:sz="0" w:space="0" w:color="auto"/>
                                                  </w:divBdr>
                                                  <w:divsChild>
                                                    <w:div w:id="206008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512252">
      <w:bodyDiv w:val="1"/>
      <w:marLeft w:val="0"/>
      <w:marRight w:val="0"/>
      <w:marTop w:val="0"/>
      <w:marBottom w:val="0"/>
      <w:divBdr>
        <w:top w:val="none" w:sz="0" w:space="0" w:color="auto"/>
        <w:left w:val="none" w:sz="0" w:space="0" w:color="auto"/>
        <w:bottom w:val="none" w:sz="0" w:space="0" w:color="auto"/>
        <w:right w:val="none" w:sz="0" w:space="0" w:color="auto"/>
      </w:divBdr>
      <w:divsChild>
        <w:div w:id="651758187">
          <w:marLeft w:val="0"/>
          <w:marRight w:val="0"/>
          <w:marTop w:val="0"/>
          <w:marBottom w:val="0"/>
          <w:divBdr>
            <w:top w:val="none" w:sz="0" w:space="0" w:color="auto"/>
            <w:left w:val="none" w:sz="0" w:space="0" w:color="auto"/>
            <w:bottom w:val="none" w:sz="0" w:space="0" w:color="auto"/>
            <w:right w:val="none" w:sz="0" w:space="0" w:color="auto"/>
          </w:divBdr>
          <w:divsChild>
            <w:div w:id="703561371">
              <w:marLeft w:val="0"/>
              <w:marRight w:val="0"/>
              <w:marTop w:val="0"/>
              <w:marBottom w:val="0"/>
              <w:divBdr>
                <w:top w:val="none" w:sz="0" w:space="0" w:color="auto"/>
                <w:left w:val="none" w:sz="0" w:space="0" w:color="auto"/>
                <w:bottom w:val="none" w:sz="0" w:space="0" w:color="auto"/>
                <w:right w:val="none" w:sz="0" w:space="0" w:color="auto"/>
              </w:divBdr>
              <w:divsChild>
                <w:div w:id="1685402839">
                  <w:marLeft w:val="0"/>
                  <w:marRight w:val="0"/>
                  <w:marTop w:val="0"/>
                  <w:marBottom w:val="0"/>
                  <w:divBdr>
                    <w:top w:val="none" w:sz="0" w:space="0" w:color="auto"/>
                    <w:left w:val="none" w:sz="0" w:space="0" w:color="auto"/>
                    <w:bottom w:val="none" w:sz="0" w:space="0" w:color="auto"/>
                    <w:right w:val="none" w:sz="0" w:space="0" w:color="auto"/>
                  </w:divBdr>
                  <w:divsChild>
                    <w:div w:id="2021270827">
                      <w:marLeft w:val="360"/>
                      <w:marRight w:val="0"/>
                      <w:marTop w:val="0"/>
                      <w:marBottom w:val="0"/>
                      <w:divBdr>
                        <w:top w:val="none" w:sz="0" w:space="0" w:color="auto"/>
                        <w:left w:val="none" w:sz="0" w:space="0" w:color="auto"/>
                        <w:bottom w:val="none" w:sz="0" w:space="0" w:color="auto"/>
                        <w:right w:val="none" w:sz="0" w:space="0" w:color="auto"/>
                      </w:divBdr>
                      <w:divsChild>
                        <w:div w:id="107313050">
                          <w:marLeft w:val="0"/>
                          <w:marRight w:val="0"/>
                          <w:marTop w:val="0"/>
                          <w:marBottom w:val="450"/>
                          <w:divBdr>
                            <w:top w:val="none" w:sz="0" w:space="0" w:color="auto"/>
                            <w:left w:val="none" w:sz="0" w:space="0" w:color="auto"/>
                            <w:bottom w:val="none" w:sz="0" w:space="0" w:color="auto"/>
                            <w:right w:val="none" w:sz="0" w:space="0" w:color="auto"/>
                          </w:divBdr>
                          <w:divsChild>
                            <w:div w:id="2927589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448202">
      <w:bodyDiv w:val="1"/>
      <w:marLeft w:val="0"/>
      <w:marRight w:val="0"/>
      <w:marTop w:val="0"/>
      <w:marBottom w:val="0"/>
      <w:divBdr>
        <w:top w:val="none" w:sz="0" w:space="0" w:color="auto"/>
        <w:left w:val="none" w:sz="0" w:space="0" w:color="auto"/>
        <w:bottom w:val="none" w:sz="0" w:space="0" w:color="auto"/>
        <w:right w:val="none" w:sz="0" w:space="0" w:color="auto"/>
      </w:divBdr>
    </w:div>
    <w:div w:id="1981029399">
      <w:bodyDiv w:val="1"/>
      <w:marLeft w:val="0"/>
      <w:marRight w:val="0"/>
      <w:marTop w:val="0"/>
      <w:marBottom w:val="0"/>
      <w:divBdr>
        <w:top w:val="none" w:sz="0" w:space="0" w:color="auto"/>
        <w:left w:val="none" w:sz="0" w:space="0" w:color="auto"/>
        <w:bottom w:val="none" w:sz="0" w:space="0" w:color="auto"/>
        <w:right w:val="none" w:sz="0" w:space="0" w:color="auto"/>
      </w:divBdr>
    </w:div>
    <w:div w:id="204394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jouri.depelecijn@kb.vlaanderen.be" TargetMode="External"/><Relationship Id="rId2" Type="http://schemas.openxmlformats.org/officeDocument/2006/relationships/customXml" Target="../customXml/item2.xml"/><Relationship Id="rId16" Type="http://schemas.openxmlformats.org/officeDocument/2006/relationships/hyperlink" Target="mailto:jouri.depelecijn@kb.vlaanderen.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vlaanderen.be/nl/publicaties/detail/visie-2050-een-langetermijnstrategie-voor-vlaander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vlaanderen.be/SDG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5093F674341D41B42C41E1D4260B8D" ma:contentTypeVersion="0" ma:contentTypeDescription="Een nieuw document maken." ma:contentTypeScope="" ma:versionID="d5fa8fc07e9a2e80f544bf210d4dc50d">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DF0E-4CAB-4AF2-BAD6-B47508D477B3}">
  <ds:schemaRefs>
    <ds:schemaRef ds:uri="http://schemas.microsoft.com/sharepoint/v3/contenttype/forms"/>
  </ds:schemaRefs>
</ds:datastoreItem>
</file>

<file path=customXml/itemProps2.xml><?xml version="1.0" encoding="utf-8"?>
<ds:datastoreItem xmlns:ds="http://schemas.openxmlformats.org/officeDocument/2006/customXml" ds:itemID="{295E6736-A540-45B4-A907-B681825D9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7D68D93-D729-486B-B963-AD9E03F152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574C26-3A71-C345-BD06-6E141A173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8</Pages>
  <Words>3073</Words>
  <Characters>16906</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VO</Company>
  <LinksUpToDate>false</LinksUpToDate>
  <CharactersWithSpaces>19940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Oosterlynck, Celine</dc:creator>
  <cp:lastModifiedBy>De Vleeschouwer  Stijn</cp:lastModifiedBy>
  <cp:revision>3</cp:revision>
  <cp:lastPrinted>2016-09-22T12:52:00Z</cp:lastPrinted>
  <dcterms:created xsi:type="dcterms:W3CDTF">2019-02-26T15:31:00Z</dcterms:created>
  <dcterms:modified xsi:type="dcterms:W3CDTF">2019-02-27T18:37:00Z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0x0101007A5093F674341D41B42C41E1D4260B8D</vt:lpwstr>
  </property>
  <property fmtid="{D5CDD505-2E9C-101B-9397-08002B2CF9AE}" pid="3" name="IsMyDocuments">
    <vt:bool>true</vt:bool>
  </property>
</Properties>
</file>